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0544F" w:rsidRPr="00967030" w:rsidRDefault="005A0BB0" w:rsidP="00A61C98">
      <w:pPr>
        <w:rPr>
          <w:rFonts w:asciiTheme="minorHAnsi" w:hAnsiTheme="minorHAnsi"/>
          <w:b/>
          <w:sz w:val="72"/>
          <w:szCs w:val="72"/>
        </w:rPr>
      </w:pPr>
      <w:r w:rsidRPr="00AD1E12">
        <w:rPr>
          <w:rFonts w:ascii="Clarendon Condensed" w:hAnsi="Clarendon Condensed"/>
          <w:noProof/>
          <w:sz w:val="72"/>
          <w:szCs w:val="7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-145415</wp:posOffset>
            </wp:positionV>
            <wp:extent cx="990600" cy="885825"/>
            <wp:effectExtent l="19050" t="0" r="0" b="0"/>
            <wp:wrapSquare wrapText="right"/>
            <wp:docPr id="1" name="obrázek 2" descr="znak o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 obc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73E">
        <w:rPr>
          <w:rFonts w:ascii="Clarendon Condensed" w:hAnsi="Clarendon Condensed"/>
          <w:sz w:val="72"/>
          <w:szCs w:val="72"/>
        </w:rPr>
        <w:t xml:space="preserve"> </w:t>
      </w:r>
      <w:proofErr w:type="gramStart"/>
      <w:r w:rsidRPr="00967030">
        <w:rPr>
          <w:rFonts w:asciiTheme="minorHAnsi" w:hAnsiTheme="minorHAnsi"/>
          <w:b/>
          <w:sz w:val="72"/>
          <w:szCs w:val="72"/>
          <w:u w:val="single"/>
        </w:rPr>
        <w:t xml:space="preserve">LIPSKÝ </w:t>
      </w:r>
      <w:r w:rsidR="00AD1E12" w:rsidRPr="00967030">
        <w:rPr>
          <w:rFonts w:asciiTheme="minorHAnsi" w:hAnsiTheme="minorHAnsi"/>
          <w:b/>
          <w:sz w:val="72"/>
          <w:szCs w:val="72"/>
          <w:u w:val="single"/>
        </w:rPr>
        <w:t xml:space="preserve">  </w:t>
      </w:r>
      <w:r w:rsidRPr="00967030">
        <w:rPr>
          <w:rFonts w:asciiTheme="minorHAnsi" w:hAnsiTheme="minorHAnsi"/>
          <w:b/>
          <w:sz w:val="72"/>
          <w:szCs w:val="72"/>
          <w:u w:val="single"/>
        </w:rPr>
        <w:t xml:space="preserve"> ZPRAVODAJ</w:t>
      </w:r>
      <w:proofErr w:type="gramEnd"/>
      <w:r w:rsidRPr="00967030">
        <w:rPr>
          <w:rFonts w:asciiTheme="minorHAnsi" w:hAnsiTheme="minorHAnsi"/>
          <w:b/>
          <w:sz w:val="72"/>
          <w:szCs w:val="72"/>
        </w:rPr>
        <w:t xml:space="preserve"> </w:t>
      </w:r>
    </w:p>
    <w:p w:rsidR="00430834" w:rsidRDefault="0040544F" w:rsidP="00430834">
      <w:pPr>
        <w:rPr>
          <w:rFonts w:asciiTheme="minorHAnsi" w:hAnsiTheme="minorHAnsi"/>
          <w:sz w:val="24"/>
          <w:szCs w:val="24"/>
        </w:rPr>
      </w:pPr>
      <w:r w:rsidRPr="00967030">
        <w:rPr>
          <w:rFonts w:asciiTheme="minorHAnsi" w:hAnsiTheme="minorHAnsi"/>
          <w:b/>
        </w:rPr>
        <w:t xml:space="preserve">   </w:t>
      </w:r>
      <w:r w:rsidR="0028773E">
        <w:rPr>
          <w:rFonts w:asciiTheme="minorHAnsi" w:hAnsiTheme="minorHAnsi"/>
          <w:b/>
        </w:rPr>
        <w:t xml:space="preserve">                    </w:t>
      </w:r>
      <w:r w:rsidRPr="00967030">
        <w:rPr>
          <w:rFonts w:asciiTheme="minorHAnsi" w:hAnsiTheme="minorHAnsi"/>
          <w:b/>
        </w:rPr>
        <w:t xml:space="preserve"> </w:t>
      </w:r>
      <w:hyperlink r:id="rId9" w:history="1">
        <w:r w:rsidR="002B35A3" w:rsidRPr="004F6B00">
          <w:rPr>
            <w:rStyle w:val="Hypertextovodkaz"/>
            <w:rFonts w:asciiTheme="minorHAnsi" w:hAnsiTheme="minorHAnsi"/>
            <w:b/>
          </w:rPr>
          <w:t>www.obeclipa.cz</w:t>
        </w:r>
      </w:hyperlink>
      <w:r w:rsidR="00430834" w:rsidRPr="00383101">
        <w:rPr>
          <w:rFonts w:asciiTheme="minorHAnsi" w:hAnsiTheme="minorHAnsi"/>
        </w:rPr>
        <w:t xml:space="preserve">          </w:t>
      </w:r>
      <w:r w:rsidR="00430834">
        <w:rPr>
          <w:rFonts w:asciiTheme="minorHAnsi" w:hAnsiTheme="minorHAnsi"/>
        </w:rPr>
        <w:t xml:space="preserve">  </w:t>
      </w:r>
      <w:r w:rsidR="00430834" w:rsidRPr="00383101">
        <w:rPr>
          <w:rFonts w:asciiTheme="minorHAnsi" w:hAnsiTheme="minorHAnsi"/>
        </w:rPr>
        <w:t xml:space="preserve"> </w:t>
      </w:r>
      <w:r w:rsidR="00430834">
        <w:rPr>
          <w:rFonts w:asciiTheme="minorHAnsi" w:hAnsiTheme="minorHAnsi"/>
        </w:rPr>
        <w:t xml:space="preserve">      </w:t>
      </w:r>
      <w:proofErr w:type="gramStart"/>
      <w:r w:rsidR="00430834">
        <w:rPr>
          <w:rFonts w:asciiTheme="minorHAnsi" w:hAnsiTheme="minorHAnsi"/>
        </w:rPr>
        <w:t xml:space="preserve">ročník </w:t>
      </w:r>
      <w:r w:rsidR="00430834" w:rsidRPr="00383101">
        <w:rPr>
          <w:rFonts w:asciiTheme="minorHAnsi" w:hAnsiTheme="minorHAnsi"/>
        </w:rPr>
        <w:t xml:space="preserve"> </w:t>
      </w:r>
      <w:r w:rsidR="00430834">
        <w:rPr>
          <w:rFonts w:asciiTheme="minorHAnsi" w:hAnsiTheme="minorHAnsi"/>
        </w:rPr>
        <w:t>3</w:t>
      </w:r>
      <w:r w:rsidR="009169D0">
        <w:rPr>
          <w:rFonts w:asciiTheme="minorHAnsi" w:hAnsiTheme="minorHAnsi"/>
        </w:rPr>
        <w:t>1</w:t>
      </w:r>
      <w:proofErr w:type="gramEnd"/>
      <w:r w:rsidR="00430834" w:rsidRPr="00383101">
        <w:rPr>
          <w:rFonts w:asciiTheme="minorHAnsi" w:hAnsiTheme="minorHAnsi"/>
        </w:rPr>
        <w:t>, č.</w:t>
      </w:r>
      <w:r w:rsidR="00430834">
        <w:rPr>
          <w:rFonts w:asciiTheme="minorHAnsi" w:hAnsiTheme="minorHAnsi"/>
        </w:rPr>
        <w:t xml:space="preserve"> </w:t>
      </w:r>
      <w:r w:rsidR="00401A49">
        <w:rPr>
          <w:rFonts w:asciiTheme="minorHAnsi" w:hAnsiTheme="minorHAnsi"/>
        </w:rPr>
        <w:t>1</w:t>
      </w:r>
      <w:r w:rsidR="00430834">
        <w:rPr>
          <w:rFonts w:asciiTheme="minorHAnsi" w:hAnsiTheme="minorHAnsi"/>
        </w:rPr>
        <w:t xml:space="preserve">                                 </w:t>
      </w:r>
      <w:r w:rsidR="009169D0">
        <w:rPr>
          <w:rFonts w:asciiTheme="minorHAnsi" w:hAnsiTheme="minorHAnsi"/>
        </w:rPr>
        <w:t>leden</w:t>
      </w:r>
      <w:r w:rsidR="00430834" w:rsidRPr="003133A9">
        <w:rPr>
          <w:rFonts w:asciiTheme="minorHAnsi" w:hAnsiTheme="minorHAnsi"/>
          <w:sz w:val="24"/>
          <w:szCs w:val="24"/>
        </w:rPr>
        <w:t xml:space="preserve">  20</w:t>
      </w:r>
      <w:r w:rsidR="00430834">
        <w:rPr>
          <w:rFonts w:asciiTheme="minorHAnsi" w:hAnsiTheme="minorHAnsi"/>
          <w:sz w:val="24"/>
          <w:szCs w:val="24"/>
        </w:rPr>
        <w:t>2</w:t>
      </w:r>
      <w:r w:rsidR="009169D0">
        <w:rPr>
          <w:rFonts w:asciiTheme="minorHAnsi" w:hAnsiTheme="minorHAnsi"/>
          <w:sz w:val="24"/>
          <w:szCs w:val="24"/>
        </w:rPr>
        <w:t>1</w:t>
      </w:r>
    </w:p>
    <w:p w:rsidR="00AF28AD" w:rsidRPr="00967030" w:rsidRDefault="00430834" w:rsidP="00A61C98">
      <w:pPr>
        <w:rPr>
          <w:rFonts w:asciiTheme="minorHAnsi" w:hAnsiTheme="minorHAnsi"/>
          <w:b/>
        </w:rPr>
      </w:pPr>
      <w:r w:rsidRPr="003133A9">
        <w:rPr>
          <w:rFonts w:asciiTheme="minorHAnsi" w:hAnsiTheme="minorHAnsi"/>
        </w:rPr>
        <w:t xml:space="preserve">                                      </w:t>
      </w:r>
      <w:r>
        <w:rPr>
          <w:rFonts w:asciiTheme="minorHAnsi" w:hAnsiTheme="minorHAnsi"/>
        </w:rPr>
        <w:t xml:space="preserve">       </w:t>
      </w:r>
      <w:r w:rsidRPr="003133A9">
        <w:rPr>
          <w:rFonts w:asciiTheme="minorHAnsi" w:hAnsiTheme="minorHAnsi"/>
        </w:rPr>
        <w:t xml:space="preserve">   </w:t>
      </w:r>
      <w:r>
        <w:rPr>
          <w:rFonts w:asciiTheme="minorHAnsi" w:hAnsiTheme="minorHAnsi"/>
        </w:rPr>
        <w:t xml:space="preserve">                                        </w:t>
      </w:r>
      <w:r w:rsidRPr="003133A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 </w:t>
      </w:r>
      <w:r w:rsidRPr="003133A9">
        <w:rPr>
          <w:rFonts w:asciiTheme="minorHAnsi" w:hAnsiTheme="minorHAnsi"/>
        </w:rPr>
        <w:t xml:space="preserve">  </w:t>
      </w:r>
    </w:p>
    <w:p w:rsidR="0017066A" w:rsidRPr="00967030" w:rsidRDefault="002B35A3" w:rsidP="00A61C98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</w:t>
      </w:r>
    </w:p>
    <w:p w:rsidR="00F660B7" w:rsidRPr="00F660B7" w:rsidRDefault="009A1717" w:rsidP="00401A49">
      <w:pPr>
        <w:rPr>
          <w:rFonts w:asciiTheme="minorHAnsi" w:hAnsiTheme="minorHAnsi"/>
          <w:color w:val="auto"/>
          <w:kern w:val="0"/>
          <w:sz w:val="22"/>
          <w:szCs w:val="22"/>
        </w:rPr>
      </w:pPr>
      <w:r w:rsidRPr="00CE7529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F660B7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F660B7" w:rsidRPr="00F660B7">
        <w:rPr>
          <w:rFonts w:asciiTheme="minorHAnsi" w:hAnsiTheme="minorHAnsi"/>
          <w:color w:val="auto"/>
          <w:kern w:val="0"/>
          <w:sz w:val="24"/>
          <w:szCs w:val="24"/>
        </w:rPr>
        <w:t>„</w:t>
      </w:r>
      <w:proofErr w:type="gramStart"/>
      <w:r w:rsidR="006B4493" w:rsidRPr="00FD0D7E">
        <w:rPr>
          <w:rFonts w:asciiTheme="minorHAnsi" w:hAnsiTheme="minorHAnsi"/>
          <w:b/>
          <w:i/>
          <w:sz w:val="28"/>
          <w:szCs w:val="28"/>
        </w:rPr>
        <w:t xml:space="preserve">Motto:  </w:t>
      </w:r>
      <w:r w:rsidR="006B4493" w:rsidRPr="00FD0D7E">
        <w:rPr>
          <w:rFonts w:asciiTheme="minorHAnsi" w:hAnsiTheme="minorHAnsi"/>
          <w:b/>
          <w:color w:val="auto"/>
          <w:kern w:val="0"/>
          <w:sz w:val="24"/>
          <w:szCs w:val="24"/>
        </w:rPr>
        <w:t>„ To</w:t>
      </w:r>
      <w:proofErr w:type="gramEnd"/>
      <w:r w:rsidR="006B4493" w:rsidRPr="00FD0D7E">
        <w:rPr>
          <w:rFonts w:asciiTheme="minorHAnsi" w:hAnsiTheme="minorHAnsi"/>
          <w:b/>
          <w:color w:val="auto"/>
          <w:kern w:val="0"/>
          <w:sz w:val="24"/>
          <w:szCs w:val="24"/>
        </w:rPr>
        <w:t xml:space="preserve"> nejkrásnější na světě nejsou věci, nýbrž okamžiky.“                   Karel Čapek</w:t>
      </w:r>
    </w:p>
    <w:p w:rsidR="003F7D1E" w:rsidRPr="00E448F6" w:rsidRDefault="00893B19" w:rsidP="003F7D1E">
      <w:pPr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color w:val="auto"/>
          <w:kern w:val="0"/>
          <w:sz w:val="24"/>
          <w:szCs w:val="24"/>
        </w:rPr>
        <w:t xml:space="preserve">  </w:t>
      </w:r>
      <w:r w:rsidR="00D12BF8">
        <w:rPr>
          <w:rFonts w:asciiTheme="minorHAnsi" w:hAnsiTheme="minorHAnsi"/>
          <w:color w:val="auto"/>
          <w:kern w:val="0"/>
          <w:sz w:val="24"/>
          <w:szCs w:val="24"/>
        </w:rPr>
        <w:t xml:space="preserve">               </w:t>
      </w:r>
      <w:r w:rsidR="003300D7">
        <w:rPr>
          <w:rFonts w:asciiTheme="minorHAnsi" w:hAnsiTheme="minorHAnsi"/>
          <w:color w:val="auto"/>
          <w:kern w:val="0"/>
          <w:sz w:val="24"/>
          <w:szCs w:val="24"/>
        </w:rPr>
        <w:t xml:space="preserve">                              </w:t>
      </w:r>
      <w:r>
        <w:rPr>
          <w:rFonts w:asciiTheme="minorHAnsi" w:hAnsiTheme="minorHAnsi"/>
          <w:color w:val="auto"/>
          <w:kern w:val="0"/>
          <w:sz w:val="24"/>
          <w:szCs w:val="24"/>
        </w:rPr>
        <w:t xml:space="preserve">             </w:t>
      </w:r>
      <w:r w:rsidR="00F660B7">
        <w:rPr>
          <w:rFonts w:asciiTheme="minorHAnsi" w:hAnsiTheme="minorHAnsi"/>
          <w:color w:val="auto"/>
          <w:kern w:val="0"/>
          <w:sz w:val="24"/>
          <w:szCs w:val="24"/>
        </w:rPr>
        <w:t xml:space="preserve">   </w:t>
      </w:r>
      <w:r w:rsidR="00D12BF8">
        <w:rPr>
          <w:rFonts w:asciiTheme="minorHAnsi" w:hAnsiTheme="minorHAnsi"/>
          <w:color w:val="auto"/>
          <w:kern w:val="0"/>
          <w:sz w:val="24"/>
          <w:szCs w:val="24"/>
        </w:rPr>
        <w:t xml:space="preserve">                                            </w:t>
      </w:r>
      <w:r w:rsidR="00203A9E" w:rsidRPr="00D12BF8">
        <w:rPr>
          <w:rFonts w:asciiTheme="minorHAnsi" w:hAnsiTheme="minorHAnsi"/>
          <w:color w:val="auto"/>
          <w:kern w:val="0"/>
          <w:sz w:val="24"/>
          <w:szCs w:val="24"/>
        </w:rPr>
        <w:t xml:space="preserve"> </w:t>
      </w:r>
      <w:r w:rsidR="00161945">
        <w:rPr>
          <w:rFonts w:asciiTheme="minorHAnsi" w:hAnsiTheme="minorHAnsi"/>
          <w:i/>
          <w:sz w:val="24"/>
          <w:szCs w:val="24"/>
        </w:rPr>
        <w:t xml:space="preserve">                     </w:t>
      </w:r>
      <w:r>
        <w:rPr>
          <w:rFonts w:asciiTheme="minorHAnsi" w:hAnsiTheme="minorHAnsi"/>
          <w:i/>
          <w:sz w:val="24"/>
          <w:szCs w:val="24"/>
        </w:rPr>
        <w:t xml:space="preserve">                           </w:t>
      </w:r>
      <w:r w:rsidR="00161945">
        <w:rPr>
          <w:rFonts w:asciiTheme="minorHAnsi" w:hAnsiTheme="minorHAnsi"/>
          <w:i/>
          <w:sz w:val="24"/>
          <w:szCs w:val="24"/>
        </w:rPr>
        <w:t xml:space="preserve">                                    </w:t>
      </w:r>
    </w:p>
    <w:p w:rsidR="00033865" w:rsidRPr="008F068E" w:rsidRDefault="00033865" w:rsidP="00893B19">
      <w:pPr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  <w:proofErr w:type="gramStart"/>
      <w:r w:rsidRPr="008F068E">
        <w:rPr>
          <w:rFonts w:asciiTheme="minorHAnsi" w:hAnsiTheme="minorHAnsi"/>
          <w:b/>
          <w:bCs/>
          <w:sz w:val="28"/>
          <w:szCs w:val="28"/>
          <w:u w:val="single"/>
        </w:rPr>
        <w:t>SVOZ   ODPADŮ</w:t>
      </w:r>
      <w:proofErr w:type="gramEnd"/>
    </w:p>
    <w:p w:rsidR="000A511E" w:rsidRPr="002062FE" w:rsidRDefault="000A511E" w:rsidP="00383101">
      <w:pPr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033865" w:rsidRPr="002062FE" w:rsidRDefault="00952259" w:rsidP="00952259">
      <w:pPr>
        <w:spacing w:line="276" w:lineRule="auto"/>
        <w:ind w:left="1695" w:hanging="1695"/>
        <w:rPr>
          <w:rFonts w:asciiTheme="minorHAnsi" w:hAnsiTheme="minorHAnsi"/>
          <w:sz w:val="24"/>
          <w:szCs w:val="24"/>
        </w:rPr>
      </w:pPr>
      <w:proofErr w:type="gramStart"/>
      <w:r>
        <w:rPr>
          <w:rFonts w:asciiTheme="minorHAnsi" w:hAnsiTheme="minorHAnsi"/>
          <w:b/>
          <w:bCs/>
          <w:sz w:val="24"/>
          <w:szCs w:val="24"/>
        </w:rPr>
        <w:t>P</w:t>
      </w:r>
      <w:r w:rsidR="00033865" w:rsidRPr="002062FE">
        <w:rPr>
          <w:rFonts w:asciiTheme="minorHAnsi" w:hAnsiTheme="minorHAnsi"/>
          <w:b/>
          <w:bCs/>
          <w:sz w:val="24"/>
          <w:szCs w:val="24"/>
        </w:rPr>
        <w:t>OPELNICE:</w:t>
      </w:r>
      <w:r w:rsidR="001E0952">
        <w:rPr>
          <w:rFonts w:asciiTheme="minorHAnsi" w:hAnsiTheme="minorHAnsi"/>
          <w:b/>
          <w:bCs/>
          <w:sz w:val="24"/>
          <w:szCs w:val="24"/>
        </w:rPr>
        <w:t xml:space="preserve">  </w:t>
      </w:r>
      <w:r w:rsidR="007D0147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033865" w:rsidRPr="002062FE">
        <w:rPr>
          <w:rFonts w:asciiTheme="minorHAnsi" w:hAnsiTheme="minorHAnsi"/>
          <w:sz w:val="24"/>
          <w:szCs w:val="24"/>
        </w:rPr>
        <w:t>pondělí</w:t>
      </w:r>
      <w:proofErr w:type="gramEnd"/>
      <w:r w:rsidR="00A577B3" w:rsidRPr="002062FE">
        <w:rPr>
          <w:rFonts w:asciiTheme="minorHAnsi" w:hAnsiTheme="minorHAnsi"/>
          <w:sz w:val="24"/>
          <w:szCs w:val="24"/>
        </w:rPr>
        <w:t xml:space="preserve"> </w:t>
      </w:r>
      <w:r w:rsidR="00033865" w:rsidRPr="002062FE">
        <w:rPr>
          <w:rFonts w:asciiTheme="minorHAnsi" w:hAnsiTheme="minorHAnsi"/>
          <w:sz w:val="24"/>
          <w:szCs w:val="24"/>
        </w:rPr>
        <w:t xml:space="preserve">    </w:t>
      </w:r>
      <w:r w:rsidR="00030122" w:rsidRPr="002062FE">
        <w:rPr>
          <w:rFonts w:asciiTheme="minorHAnsi" w:hAnsiTheme="minorHAnsi"/>
          <w:sz w:val="24"/>
          <w:szCs w:val="24"/>
        </w:rPr>
        <w:t xml:space="preserve">  </w:t>
      </w:r>
      <w:r w:rsidR="008663F8" w:rsidRPr="002062FE">
        <w:rPr>
          <w:rFonts w:asciiTheme="minorHAnsi" w:hAnsiTheme="minorHAnsi"/>
          <w:sz w:val="24"/>
          <w:szCs w:val="24"/>
        </w:rPr>
        <w:t xml:space="preserve">       </w:t>
      </w:r>
      <w:r w:rsidR="00D701CB">
        <w:rPr>
          <w:rFonts w:asciiTheme="minorHAnsi" w:hAnsiTheme="minorHAnsi"/>
          <w:sz w:val="24"/>
          <w:szCs w:val="24"/>
        </w:rPr>
        <w:t xml:space="preserve">          </w:t>
      </w:r>
      <w:r w:rsidR="0011371E">
        <w:rPr>
          <w:rFonts w:asciiTheme="minorHAnsi" w:hAnsiTheme="minorHAnsi"/>
          <w:sz w:val="24"/>
          <w:szCs w:val="24"/>
        </w:rPr>
        <w:t xml:space="preserve">            </w:t>
      </w:r>
      <w:r w:rsidR="00DF1453">
        <w:rPr>
          <w:rFonts w:asciiTheme="minorHAnsi" w:hAnsiTheme="minorHAnsi"/>
          <w:sz w:val="24"/>
          <w:szCs w:val="24"/>
        </w:rPr>
        <w:t xml:space="preserve"> </w:t>
      </w:r>
      <w:r w:rsidR="00D701CB">
        <w:rPr>
          <w:rFonts w:asciiTheme="minorHAnsi" w:hAnsiTheme="minorHAnsi"/>
          <w:sz w:val="24"/>
          <w:szCs w:val="24"/>
        </w:rPr>
        <w:t xml:space="preserve"> </w:t>
      </w:r>
      <w:r w:rsidR="00E05777">
        <w:rPr>
          <w:rFonts w:asciiTheme="minorHAnsi" w:hAnsiTheme="minorHAnsi"/>
          <w:sz w:val="24"/>
          <w:szCs w:val="24"/>
        </w:rPr>
        <w:t xml:space="preserve"> </w:t>
      </w:r>
      <w:r w:rsidR="00401A49">
        <w:rPr>
          <w:rFonts w:asciiTheme="minorHAnsi" w:hAnsiTheme="minorHAnsi"/>
          <w:sz w:val="24"/>
          <w:szCs w:val="24"/>
        </w:rPr>
        <w:t>1</w:t>
      </w:r>
      <w:r w:rsidR="009169D0">
        <w:rPr>
          <w:rFonts w:asciiTheme="minorHAnsi" w:hAnsiTheme="minorHAnsi"/>
          <w:sz w:val="24"/>
          <w:szCs w:val="24"/>
        </w:rPr>
        <w:t>1</w:t>
      </w:r>
      <w:r w:rsidR="00401A49">
        <w:rPr>
          <w:rFonts w:asciiTheme="minorHAnsi" w:hAnsiTheme="minorHAnsi"/>
          <w:sz w:val="24"/>
          <w:szCs w:val="24"/>
        </w:rPr>
        <w:t>.</w:t>
      </w:r>
      <w:r w:rsidR="0011371E">
        <w:rPr>
          <w:rFonts w:asciiTheme="minorHAnsi" w:hAnsiTheme="minorHAnsi"/>
          <w:sz w:val="24"/>
          <w:szCs w:val="24"/>
        </w:rPr>
        <w:t xml:space="preserve"> </w:t>
      </w:r>
      <w:r w:rsidR="009169D0">
        <w:rPr>
          <w:rFonts w:asciiTheme="minorHAnsi" w:hAnsiTheme="minorHAnsi"/>
          <w:sz w:val="24"/>
          <w:szCs w:val="24"/>
        </w:rPr>
        <w:t>1.</w:t>
      </w:r>
      <w:r w:rsidR="0011371E">
        <w:rPr>
          <w:rFonts w:asciiTheme="minorHAnsi" w:hAnsiTheme="minorHAnsi"/>
          <w:sz w:val="24"/>
          <w:szCs w:val="24"/>
        </w:rPr>
        <w:t xml:space="preserve">      </w:t>
      </w:r>
      <w:r w:rsidR="00B4242C">
        <w:rPr>
          <w:rFonts w:asciiTheme="minorHAnsi" w:hAnsiTheme="minorHAnsi"/>
          <w:sz w:val="24"/>
          <w:szCs w:val="24"/>
        </w:rPr>
        <w:t xml:space="preserve">               </w:t>
      </w:r>
      <w:r w:rsidR="006B5A67">
        <w:rPr>
          <w:rFonts w:asciiTheme="minorHAnsi" w:hAnsiTheme="minorHAnsi"/>
          <w:sz w:val="24"/>
          <w:szCs w:val="24"/>
        </w:rPr>
        <w:t xml:space="preserve">                              </w:t>
      </w:r>
      <w:r w:rsidR="00B4242C">
        <w:rPr>
          <w:rFonts w:asciiTheme="minorHAnsi" w:hAnsiTheme="minorHAnsi"/>
          <w:sz w:val="24"/>
          <w:szCs w:val="24"/>
        </w:rPr>
        <w:t xml:space="preserve">     </w:t>
      </w:r>
      <w:r w:rsidR="00E47014">
        <w:rPr>
          <w:rFonts w:asciiTheme="minorHAnsi" w:hAnsiTheme="minorHAnsi"/>
          <w:sz w:val="24"/>
          <w:szCs w:val="24"/>
        </w:rPr>
        <w:t>2</w:t>
      </w:r>
      <w:r w:rsidR="009169D0">
        <w:rPr>
          <w:rFonts w:asciiTheme="minorHAnsi" w:hAnsiTheme="minorHAnsi"/>
          <w:sz w:val="24"/>
          <w:szCs w:val="24"/>
        </w:rPr>
        <w:t>5. 1. 2021</w:t>
      </w:r>
      <w:r w:rsidR="0017096F" w:rsidRPr="002062FE">
        <w:rPr>
          <w:rFonts w:asciiTheme="minorHAnsi" w:hAnsiTheme="minorHAnsi"/>
          <w:sz w:val="24"/>
          <w:szCs w:val="24"/>
        </w:rPr>
        <w:t xml:space="preserve">                      </w:t>
      </w:r>
      <w:r w:rsidR="008663F8" w:rsidRPr="002062FE">
        <w:rPr>
          <w:rFonts w:asciiTheme="minorHAnsi" w:hAnsiTheme="minorHAnsi"/>
          <w:sz w:val="24"/>
          <w:szCs w:val="24"/>
        </w:rPr>
        <w:t xml:space="preserve">  </w:t>
      </w:r>
      <w:r w:rsidR="00707E38" w:rsidRPr="002062FE">
        <w:rPr>
          <w:rFonts w:asciiTheme="minorHAnsi" w:hAnsiTheme="minorHAnsi"/>
          <w:sz w:val="24"/>
          <w:szCs w:val="24"/>
        </w:rPr>
        <w:t xml:space="preserve">                       </w:t>
      </w:r>
    </w:p>
    <w:p w:rsidR="005825F7" w:rsidRPr="002062FE" w:rsidRDefault="00033865" w:rsidP="00952259">
      <w:pPr>
        <w:spacing w:line="276" w:lineRule="auto"/>
        <w:ind w:left="1695" w:hanging="1695"/>
        <w:rPr>
          <w:rFonts w:asciiTheme="minorHAnsi" w:hAnsiTheme="minorHAnsi"/>
          <w:sz w:val="24"/>
          <w:szCs w:val="24"/>
        </w:rPr>
      </w:pPr>
      <w:r w:rsidRPr="002062FE">
        <w:rPr>
          <w:rFonts w:asciiTheme="minorHAnsi" w:hAnsiTheme="minorHAnsi"/>
          <w:b/>
          <w:bCs/>
          <w:sz w:val="24"/>
          <w:szCs w:val="24"/>
        </w:rPr>
        <w:t xml:space="preserve">PLASTY: </w:t>
      </w:r>
      <w:r w:rsidR="001E0952">
        <w:rPr>
          <w:rFonts w:asciiTheme="minorHAnsi" w:hAnsiTheme="minorHAnsi"/>
          <w:b/>
          <w:bCs/>
          <w:sz w:val="24"/>
          <w:szCs w:val="24"/>
        </w:rPr>
        <w:t xml:space="preserve">         </w:t>
      </w:r>
      <w:r w:rsidR="006578BE" w:rsidRPr="002062FE">
        <w:rPr>
          <w:rFonts w:asciiTheme="minorHAnsi" w:hAnsiTheme="minorHAnsi"/>
          <w:bCs/>
          <w:sz w:val="24"/>
          <w:szCs w:val="24"/>
        </w:rPr>
        <w:t xml:space="preserve">pondělí </w:t>
      </w:r>
      <w:r w:rsidR="006578BE" w:rsidRPr="002062FE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6578BE" w:rsidRPr="002062FE">
        <w:rPr>
          <w:rFonts w:asciiTheme="minorHAnsi" w:hAnsiTheme="minorHAnsi"/>
          <w:bCs/>
          <w:sz w:val="24"/>
          <w:szCs w:val="24"/>
        </w:rPr>
        <w:t>(</w:t>
      </w:r>
      <w:r w:rsidRPr="002062FE">
        <w:rPr>
          <w:rFonts w:asciiTheme="minorHAnsi" w:hAnsiTheme="minorHAnsi"/>
          <w:sz w:val="24"/>
          <w:szCs w:val="24"/>
        </w:rPr>
        <w:t xml:space="preserve">žluté </w:t>
      </w:r>
      <w:proofErr w:type="gramStart"/>
      <w:r w:rsidRPr="002062FE">
        <w:rPr>
          <w:rFonts w:asciiTheme="minorHAnsi" w:hAnsiTheme="minorHAnsi"/>
          <w:sz w:val="24"/>
          <w:szCs w:val="24"/>
        </w:rPr>
        <w:t>pytle</w:t>
      </w:r>
      <w:r w:rsidR="00E05777">
        <w:rPr>
          <w:rFonts w:asciiTheme="minorHAnsi" w:hAnsiTheme="minorHAnsi"/>
          <w:sz w:val="24"/>
          <w:szCs w:val="24"/>
        </w:rPr>
        <w:t xml:space="preserve">)     </w:t>
      </w:r>
      <w:r w:rsidR="00B4242C">
        <w:rPr>
          <w:rFonts w:asciiTheme="minorHAnsi" w:hAnsiTheme="minorHAnsi"/>
          <w:sz w:val="24"/>
          <w:szCs w:val="24"/>
        </w:rPr>
        <w:t xml:space="preserve"> </w:t>
      </w:r>
      <w:r w:rsidR="006B5A67">
        <w:rPr>
          <w:rFonts w:asciiTheme="minorHAnsi" w:hAnsiTheme="minorHAnsi"/>
          <w:sz w:val="24"/>
          <w:szCs w:val="24"/>
        </w:rPr>
        <w:t xml:space="preserve">       </w:t>
      </w:r>
      <w:r w:rsidR="00401A49">
        <w:rPr>
          <w:rFonts w:asciiTheme="minorHAnsi" w:hAnsiTheme="minorHAnsi"/>
          <w:sz w:val="24"/>
          <w:szCs w:val="24"/>
        </w:rPr>
        <w:t xml:space="preserve">  </w:t>
      </w:r>
      <w:r w:rsidR="009169D0">
        <w:rPr>
          <w:rFonts w:asciiTheme="minorHAnsi" w:hAnsiTheme="minorHAnsi"/>
          <w:sz w:val="24"/>
          <w:szCs w:val="24"/>
        </w:rPr>
        <w:t>11</w:t>
      </w:r>
      <w:proofErr w:type="gramEnd"/>
      <w:r w:rsidR="009169D0">
        <w:rPr>
          <w:rFonts w:asciiTheme="minorHAnsi" w:hAnsiTheme="minorHAnsi"/>
          <w:sz w:val="24"/>
          <w:szCs w:val="24"/>
        </w:rPr>
        <w:t>. 1.</w:t>
      </w:r>
      <w:r w:rsidR="00B96D3F" w:rsidRPr="002062FE">
        <w:rPr>
          <w:rFonts w:asciiTheme="minorHAnsi" w:hAnsiTheme="minorHAnsi"/>
          <w:sz w:val="24"/>
          <w:szCs w:val="24"/>
        </w:rPr>
        <w:t xml:space="preserve">     </w:t>
      </w:r>
      <w:r w:rsidR="000B0C9C">
        <w:rPr>
          <w:rFonts w:asciiTheme="minorHAnsi" w:hAnsiTheme="minorHAnsi"/>
          <w:sz w:val="24"/>
          <w:szCs w:val="24"/>
        </w:rPr>
        <w:t xml:space="preserve"> </w:t>
      </w:r>
      <w:r w:rsidR="00B96D3F" w:rsidRPr="002062FE">
        <w:rPr>
          <w:rFonts w:asciiTheme="minorHAnsi" w:hAnsiTheme="minorHAnsi"/>
          <w:sz w:val="24"/>
          <w:szCs w:val="24"/>
        </w:rPr>
        <w:t xml:space="preserve">   </w:t>
      </w:r>
      <w:r w:rsidR="006578BE" w:rsidRPr="002062FE">
        <w:rPr>
          <w:rFonts w:asciiTheme="minorHAnsi" w:hAnsiTheme="minorHAnsi"/>
          <w:sz w:val="24"/>
          <w:szCs w:val="24"/>
        </w:rPr>
        <w:t xml:space="preserve">                            </w:t>
      </w:r>
      <w:r w:rsidR="002D5307" w:rsidRPr="002062FE">
        <w:rPr>
          <w:rFonts w:asciiTheme="minorHAnsi" w:hAnsiTheme="minorHAnsi"/>
          <w:sz w:val="24"/>
          <w:szCs w:val="24"/>
        </w:rPr>
        <w:t xml:space="preserve">         </w:t>
      </w:r>
      <w:r w:rsidR="006578BE" w:rsidRPr="002062FE">
        <w:rPr>
          <w:rFonts w:asciiTheme="minorHAnsi" w:hAnsiTheme="minorHAnsi"/>
          <w:sz w:val="24"/>
          <w:szCs w:val="24"/>
        </w:rPr>
        <w:t xml:space="preserve">   </w:t>
      </w:r>
      <w:r w:rsidRPr="002062FE">
        <w:rPr>
          <w:rFonts w:asciiTheme="minorHAnsi" w:hAnsiTheme="minorHAnsi"/>
          <w:sz w:val="24"/>
          <w:szCs w:val="24"/>
        </w:rPr>
        <w:t xml:space="preserve">  </w:t>
      </w:r>
      <w:r w:rsidR="00CD13C6" w:rsidRPr="002062FE">
        <w:rPr>
          <w:rFonts w:asciiTheme="minorHAnsi" w:hAnsiTheme="minorHAnsi"/>
          <w:sz w:val="24"/>
          <w:szCs w:val="24"/>
        </w:rPr>
        <w:t xml:space="preserve"> </w:t>
      </w:r>
      <w:r w:rsidR="005D2124" w:rsidRPr="002062FE">
        <w:rPr>
          <w:rFonts w:asciiTheme="minorHAnsi" w:hAnsiTheme="minorHAnsi"/>
          <w:sz w:val="24"/>
          <w:szCs w:val="24"/>
        </w:rPr>
        <w:t xml:space="preserve">     </w:t>
      </w:r>
      <w:r w:rsidR="008663F8" w:rsidRPr="002062FE">
        <w:rPr>
          <w:rFonts w:asciiTheme="minorHAnsi" w:hAnsiTheme="minorHAnsi"/>
          <w:sz w:val="24"/>
          <w:szCs w:val="24"/>
        </w:rPr>
        <w:t xml:space="preserve">   </w:t>
      </w:r>
      <w:r w:rsidR="001C6D42" w:rsidRPr="002062FE">
        <w:rPr>
          <w:rFonts w:asciiTheme="minorHAnsi" w:hAnsiTheme="minorHAnsi"/>
          <w:sz w:val="24"/>
          <w:szCs w:val="24"/>
        </w:rPr>
        <w:t xml:space="preserve">        </w:t>
      </w:r>
      <w:r w:rsidR="00984FB7" w:rsidRPr="002062FE">
        <w:rPr>
          <w:rFonts w:asciiTheme="minorHAnsi" w:hAnsiTheme="minorHAnsi"/>
          <w:sz w:val="24"/>
          <w:szCs w:val="24"/>
        </w:rPr>
        <w:t xml:space="preserve">                          </w:t>
      </w:r>
      <w:r w:rsidR="00BB1F4D" w:rsidRPr="002062FE">
        <w:rPr>
          <w:rFonts w:asciiTheme="minorHAnsi" w:hAnsiTheme="minorHAnsi"/>
          <w:sz w:val="24"/>
          <w:szCs w:val="24"/>
        </w:rPr>
        <w:t xml:space="preserve"> </w:t>
      </w:r>
    </w:p>
    <w:p w:rsidR="00E05777" w:rsidRDefault="00033865" w:rsidP="00952259">
      <w:pPr>
        <w:spacing w:line="276" w:lineRule="auto"/>
        <w:ind w:left="1695" w:hanging="1695"/>
        <w:rPr>
          <w:rFonts w:asciiTheme="minorHAnsi" w:hAnsiTheme="minorHAnsi"/>
          <w:sz w:val="24"/>
          <w:szCs w:val="24"/>
        </w:rPr>
      </w:pPr>
      <w:r w:rsidRPr="002062FE">
        <w:rPr>
          <w:rFonts w:asciiTheme="minorHAnsi" w:hAnsiTheme="minorHAnsi"/>
          <w:b/>
          <w:bCs/>
          <w:sz w:val="24"/>
          <w:szCs w:val="24"/>
        </w:rPr>
        <w:t xml:space="preserve">PAPÍR:  </w:t>
      </w:r>
      <w:r w:rsidR="001E0952">
        <w:rPr>
          <w:rFonts w:asciiTheme="minorHAnsi" w:hAnsiTheme="minorHAnsi"/>
          <w:b/>
          <w:bCs/>
          <w:sz w:val="24"/>
          <w:szCs w:val="24"/>
        </w:rPr>
        <w:t xml:space="preserve">          </w:t>
      </w:r>
      <w:r w:rsidR="00B4242C">
        <w:rPr>
          <w:rFonts w:asciiTheme="minorHAnsi" w:hAnsiTheme="minorHAnsi"/>
          <w:bCs/>
          <w:sz w:val="24"/>
          <w:szCs w:val="24"/>
        </w:rPr>
        <w:t>pondělí</w:t>
      </w:r>
      <w:r w:rsidRPr="002062FE">
        <w:rPr>
          <w:rFonts w:asciiTheme="minorHAnsi" w:hAnsiTheme="minorHAnsi"/>
          <w:sz w:val="24"/>
          <w:szCs w:val="24"/>
        </w:rPr>
        <w:t xml:space="preserve"> </w:t>
      </w:r>
      <w:r w:rsidR="006578BE" w:rsidRPr="002062FE">
        <w:rPr>
          <w:rFonts w:asciiTheme="minorHAnsi" w:hAnsiTheme="minorHAnsi"/>
          <w:sz w:val="24"/>
          <w:szCs w:val="24"/>
        </w:rPr>
        <w:t xml:space="preserve"> </w:t>
      </w:r>
      <w:r w:rsidRPr="002062FE">
        <w:rPr>
          <w:rFonts w:asciiTheme="minorHAnsi" w:hAnsiTheme="minorHAnsi"/>
          <w:sz w:val="24"/>
          <w:szCs w:val="24"/>
        </w:rPr>
        <w:t xml:space="preserve">(modré </w:t>
      </w:r>
      <w:proofErr w:type="gramStart"/>
      <w:r w:rsidRPr="002062FE">
        <w:rPr>
          <w:rFonts w:asciiTheme="minorHAnsi" w:hAnsiTheme="minorHAnsi"/>
          <w:sz w:val="24"/>
          <w:szCs w:val="24"/>
        </w:rPr>
        <w:t xml:space="preserve">pytle)  </w:t>
      </w:r>
      <w:r w:rsidR="005F613B" w:rsidRPr="002062FE">
        <w:rPr>
          <w:rFonts w:asciiTheme="minorHAnsi" w:hAnsiTheme="minorHAnsi"/>
          <w:sz w:val="24"/>
          <w:szCs w:val="24"/>
        </w:rPr>
        <w:t xml:space="preserve">                            </w:t>
      </w:r>
      <w:r w:rsidR="00984FB7" w:rsidRPr="002062FE">
        <w:rPr>
          <w:rFonts w:asciiTheme="minorHAnsi" w:hAnsiTheme="minorHAnsi"/>
          <w:sz w:val="24"/>
          <w:szCs w:val="24"/>
        </w:rPr>
        <w:t xml:space="preserve">       </w:t>
      </w:r>
      <w:r w:rsidR="00B96D3F" w:rsidRPr="002062FE">
        <w:rPr>
          <w:rFonts w:asciiTheme="minorHAnsi" w:hAnsiTheme="minorHAnsi"/>
          <w:sz w:val="24"/>
          <w:szCs w:val="24"/>
        </w:rPr>
        <w:t xml:space="preserve">            </w:t>
      </w:r>
      <w:r w:rsidR="00297BFD">
        <w:rPr>
          <w:rFonts w:asciiTheme="minorHAnsi" w:hAnsiTheme="minorHAnsi"/>
          <w:sz w:val="24"/>
          <w:szCs w:val="24"/>
        </w:rPr>
        <w:t xml:space="preserve">   </w:t>
      </w:r>
      <w:r w:rsidR="00FA6738">
        <w:rPr>
          <w:rFonts w:asciiTheme="minorHAnsi" w:hAnsiTheme="minorHAnsi"/>
          <w:sz w:val="24"/>
          <w:szCs w:val="24"/>
        </w:rPr>
        <w:t xml:space="preserve">     </w:t>
      </w:r>
      <w:r w:rsidR="00E05777">
        <w:rPr>
          <w:rFonts w:asciiTheme="minorHAnsi" w:hAnsiTheme="minorHAnsi"/>
          <w:sz w:val="24"/>
          <w:szCs w:val="24"/>
        </w:rPr>
        <w:t xml:space="preserve">      </w:t>
      </w:r>
      <w:r w:rsidR="009169D0">
        <w:rPr>
          <w:rFonts w:asciiTheme="minorHAnsi" w:hAnsiTheme="minorHAnsi"/>
          <w:sz w:val="24"/>
          <w:szCs w:val="24"/>
        </w:rPr>
        <w:t xml:space="preserve"> </w:t>
      </w:r>
      <w:r w:rsidR="00E05777">
        <w:rPr>
          <w:rFonts w:asciiTheme="minorHAnsi" w:hAnsiTheme="minorHAnsi"/>
          <w:sz w:val="24"/>
          <w:szCs w:val="24"/>
        </w:rPr>
        <w:t xml:space="preserve">  </w:t>
      </w:r>
      <w:r w:rsidR="009169D0">
        <w:rPr>
          <w:rFonts w:asciiTheme="minorHAnsi" w:hAnsiTheme="minorHAnsi"/>
          <w:sz w:val="24"/>
          <w:szCs w:val="24"/>
        </w:rPr>
        <w:t xml:space="preserve">  </w:t>
      </w:r>
      <w:r w:rsidR="00E05777">
        <w:rPr>
          <w:rFonts w:asciiTheme="minorHAnsi" w:hAnsiTheme="minorHAnsi"/>
          <w:sz w:val="24"/>
          <w:szCs w:val="24"/>
        </w:rPr>
        <w:t xml:space="preserve">   </w:t>
      </w:r>
      <w:r w:rsidR="007078A9">
        <w:rPr>
          <w:rFonts w:asciiTheme="minorHAnsi" w:hAnsiTheme="minorHAnsi"/>
          <w:sz w:val="24"/>
          <w:szCs w:val="24"/>
        </w:rPr>
        <w:t xml:space="preserve"> </w:t>
      </w:r>
      <w:r w:rsidR="00E05777">
        <w:rPr>
          <w:rFonts w:asciiTheme="minorHAnsi" w:hAnsiTheme="minorHAnsi"/>
          <w:sz w:val="24"/>
          <w:szCs w:val="24"/>
        </w:rPr>
        <w:t xml:space="preserve">  </w:t>
      </w:r>
      <w:r w:rsidR="009169D0">
        <w:rPr>
          <w:rFonts w:asciiTheme="minorHAnsi" w:hAnsiTheme="minorHAnsi"/>
          <w:sz w:val="24"/>
          <w:szCs w:val="24"/>
        </w:rPr>
        <w:t>až</w:t>
      </w:r>
      <w:proofErr w:type="gramEnd"/>
      <w:r w:rsidR="009169D0">
        <w:rPr>
          <w:rFonts w:asciiTheme="minorHAnsi" w:hAnsiTheme="minorHAnsi"/>
          <w:sz w:val="24"/>
          <w:szCs w:val="24"/>
        </w:rPr>
        <w:t xml:space="preserve"> 25. 2.</w:t>
      </w:r>
      <w:r w:rsidR="00E05777">
        <w:rPr>
          <w:rFonts w:asciiTheme="minorHAnsi" w:hAnsiTheme="minorHAnsi"/>
          <w:sz w:val="24"/>
          <w:szCs w:val="24"/>
        </w:rPr>
        <w:t xml:space="preserve"> </w:t>
      </w:r>
      <w:r w:rsidR="009169D0">
        <w:rPr>
          <w:rFonts w:asciiTheme="minorHAnsi" w:hAnsiTheme="minorHAnsi"/>
          <w:sz w:val="24"/>
          <w:szCs w:val="24"/>
        </w:rPr>
        <w:t>2021</w:t>
      </w:r>
      <w:r w:rsidR="00E05777">
        <w:rPr>
          <w:rFonts w:asciiTheme="minorHAnsi" w:hAnsiTheme="minorHAnsi"/>
          <w:sz w:val="24"/>
          <w:szCs w:val="24"/>
        </w:rPr>
        <w:t xml:space="preserve">   </w:t>
      </w:r>
    </w:p>
    <w:p w:rsidR="00B55C6A" w:rsidRDefault="00033865" w:rsidP="00952259">
      <w:pPr>
        <w:spacing w:line="276" w:lineRule="auto"/>
        <w:ind w:left="1695" w:hanging="1695"/>
        <w:rPr>
          <w:rFonts w:asciiTheme="minorHAnsi" w:hAnsiTheme="minorHAnsi"/>
          <w:sz w:val="24"/>
          <w:szCs w:val="24"/>
        </w:rPr>
      </w:pPr>
      <w:proofErr w:type="gramStart"/>
      <w:r w:rsidRPr="002062FE">
        <w:rPr>
          <w:rFonts w:asciiTheme="minorHAnsi" w:hAnsiTheme="minorHAnsi"/>
          <w:b/>
          <w:bCs/>
          <w:sz w:val="24"/>
          <w:szCs w:val="24"/>
        </w:rPr>
        <w:t xml:space="preserve">SKLO:    </w:t>
      </w:r>
      <w:r w:rsidR="001E0952">
        <w:rPr>
          <w:rFonts w:asciiTheme="minorHAnsi" w:hAnsiTheme="minorHAnsi"/>
          <w:b/>
          <w:bCs/>
          <w:sz w:val="24"/>
          <w:szCs w:val="24"/>
        </w:rPr>
        <w:t xml:space="preserve">       </w:t>
      </w:r>
      <w:r w:rsidR="003532D8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1E0952">
        <w:rPr>
          <w:rFonts w:asciiTheme="minorHAnsi" w:hAnsiTheme="minorHAnsi"/>
          <w:b/>
          <w:bCs/>
          <w:sz w:val="24"/>
          <w:szCs w:val="24"/>
        </w:rPr>
        <w:t xml:space="preserve">  </w:t>
      </w:r>
      <w:r w:rsidRPr="002062FE">
        <w:rPr>
          <w:rFonts w:asciiTheme="minorHAnsi" w:hAnsiTheme="minorHAnsi"/>
          <w:sz w:val="24"/>
          <w:szCs w:val="24"/>
        </w:rPr>
        <w:t>průběžně</w:t>
      </w:r>
      <w:proofErr w:type="gramEnd"/>
      <w:r w:rsidRPr="002062FE">
        <w:rPr>
          <w:rFonts w:asciiTheme="minorHAnsi" w:hAnsiTheme="minorHAnsi"/>
          <w:sz w:val="24"/>
          <w:szCs w:val="24"/>
        </w:rPr>
        <w:t xml:space="preserve"> do tří</w:t>
      </w:r>
      <w:r w:rsidR="004532A8">
        <w:rPr>
          <w:rFonts w:asciiTheme="minorHAnsi" w:hAnsiTheme="minorHAnsi"/>
          <w:sz w:val="24"/>
          <w:szCs w:val="24"/>
        </w:rPr>
        <w:t xml:space="preserve"> zelených</w:t>
      </w:r>
      <w:r w:rsidRPr="002062FE">
        <w:rPr>
          <w:rFonts w:asciiTheme="minorHAnsi" w:hAnsiTheme="minorHAnsi"/>
          <w:sz w:val="24"/>
          <w:szCs w:val="24"/>
        </w:rPr>
        <w:t xml:space="preserve"> kontejnerů v</w:t>
      </w:r>
      <w:r w:rsidR="00753DEE">
        <w:rPr>
          <w:rFonts w:asciiTheme="minorHAnsi" w:hAnsiTheme="minorHAnsi"/>
          <w:sz w:val="24"/>
          <w:szCs w:val="24"/>
        </w:rPr>
        <w:t> </w:t>
      </w:r>
      <w:r w:rsidR="001E0952">
        <w:rPr>
          <w:rFonts w:asciiTheme="minorHAnsi" w:hAnsiTheme="minorHAnsi"/>
          <w:sz w:val="24"/>
          <w:szCs w:val="24"/>
        </w:rPr>
        <w:t xml:space="preserve">obci </w:t>
      </w:r>
    </w:p>
    <w:p w:rsidR="00B55C6A" w:rsidRDefault="00B55C6A" w:rsidP="00952259">
      <w:pPr>
        <w:spacing w:line="276" w:lineRule="auto"/>
        <w:ind w:left="1695" w:hanging="1695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</w:t>
      </w:r>
      <w:r w:rsidR="0048028D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      </w:t>
      </w:r>
      <w:r w:rsidR="0048028D">
        <w:rPr>
          <w:rFonts w:asciiTheme="minorHAnsi" w:hAnsiTheme="minorHAnsi"/>
          <w:sz w:val="24"/>
          <w:szCs w:val="24"/>
        </w:rPr>
        <w:t>(p</w:t>
      </w:r>
      <w:r w:rsidR="00A67F5D">
        <w:rPr>
          <w:rFonts w:asciiTheme="minorHAnsi" w:hAnsiTheme="minorHAnsi"/>
          <w:sz w:val="24"/>
          <w:szCs w:val="24"/>
        </w:rPr>
        <w:t xml:space="preserve">od sokolovnou, u vlakového nádraží a </w:t>
      </w:r>
      <w:proofErr w:type="gramStart"/>
      <w:r w:rsidR="00A67F5D">
        <w:rPr>
          <w:rFonts w:asciiTheme="minorHAnsi" w:hAnsiTheme="minorHAnsi"/>
          <w:sz w:val="24"/>
          <w:szCs w:val="24"/>
        </w:rPr>
        <w:t xml:space="preserve">na </w:t>
      </w:r>
      <w:r w:rsidR="005B0AAD" w:rsidRPr="002062FE">
        <w:rPr>
          <w:rFonts w:asciiTheme="minorHAnsi" w:hAnsiTheme="minorHAnsi"/>
          <w:sz w:val="24"/>
          <w:szCs w:val="24"/>
        </w:rPr>
        <w:t xml:space="preserve"> </w:t>
      </w:r>
      <w:r w:rsidRPr="002062FE">
        <w:rPr>
          <w:rFonts w:asciiTheme="minorHAnsi" w:hAnsiTheme="minorHAnsi"/>
          <w:sz w:val="24"/>
          <w:szCs w:val="24"/>
        </w:rPr>
        <w:t>Potůčk</w:t>
      </w:r>
      <w:r w:rsidR="00A67F5D">
        <w:rPr>
          <w:rFonts w:asciiTheme="minorHAnsi" w:hAnsiTheme="minorHAnsi"/>
          <w:sz w:val="24"/>
          <w:szCs w:val="24"/>
        </w:rPr>
        <w:t>ách</w:t>
      </w:r>
      <w:proofErr w:type="gramEnd"/>
      <w:r w:rsidRPr="002062FE">
        <w:rPr>
          <w:rFonts w:asciiTheme="minorHAnsi" w:hAnsiTheme="minorHAnsi"/>
          <w:sz w:val="24"/>
          <w:szCs w:val="24"/>
        </w:rPr>
        <w:t>)</w:t>
      </w:r>
    </w:p>
    <w:p w:rsidR="00C632FC" w:rsidRDefault="00C632FC" w:rsidP="00952259">
      <w:pPr>
        <w:spacing w:line="276" w:lineRule="auto"/>
        <w:ind w:left="1695" w:hanging="1695"/>
        <w:rPr>
          <w:rFonts w:asciiTheme="minorHAnsi" w:hAnsiTheme="minorHAnsi"/>
          <w:sz w:val="24"/>
          <w:szCs w:val="24"/>
        </w:rPr>
      </w:pPr>
      <w:r w:rsidRPr="00C632FC">
        <w:rPr>
          <w:rFonts w:asciiTheme="minorHAnsi" w:hAnsiTheme="minorHAnsi"/>
          <w:b/>
          <w:sz w:val="24"/>
          <w:szCs w:val="24"/>
        </w:rPr>
        <w:t>MONOČLÁNKY, TUŽKOVÉ BATERIE:</w:t>
      </w:r>
      <w:r w:rsidR="00FC58FF">
        <w:rPr>
          <w:rFonts w:asciiTheme="minorHAnsi" w:hAnsiTheme="minorHAnsi"/>
          <w:sz w:val="24"/>
          <w:szCs w:val="24"/>
        </w:rPr>
        <w:t xml:space="preserve"> označená plastová nádoba</w:t>
      </w:r>
      <w:r>
        <w:rPr>
          <w:rFonts w:asciiTheme="minorHAnsi" w:hAnsiTheme="minorHAnsi"/>
          <w:sz w:val="24"/>
          <w:szCs w:val="24"/>
        </w:rPr>
        <w:t xml:space="preserve"> u obchodu HRUŠKA</w:t>
      </w:r>
    </w:p>
    <w:p w:rsidR="0084788A" w:rsidRPr="005C65D1" w:rsidRDefault="00041E66" w:rsidP="00504437">
      <w:pPr>
        <w:spacing w:line="276" w:lineRule="auto"/>
        <w:ind w:left="1695" w:hanging="1695"/>
        <w:rPr>
          <w:rFonts w:asciiTheme="minorHAnsi" w:hAnsiTheme="minorHAnsi"/>
          <w:sz w:val="24"/>
          <w:szCs w:val="24"/>
        </w:rPr>
      </w:pPr>
      <w:r w:rsidRPr="005C65D1">
        <w:rPr>
          <w:rFonts w:asciiTheme="minorHAnsi" w:hAnsiTheme="minorHAnsi"/>
          <w:sz w:val="24"/>
          <w:szCs w:val="24"/>
        </w:rPr>
        <w:t xml:space="preserve">Do žlutých pytlů kromě plastů můžete vyhazovat i obaly </w:t>
      </w:r>
      <w:r w:rsidRPr="005C65D1">
        <w:rPr>
          <w:rFonts w:asciiTheme="minorHAnsi" w:hAnsiTheme="minorHAnsi"/>
          <w:sz w:val="24"/>
          <w:szCs w:val="24"/>
          <w:u w:val="single"/>
        </w:rPr>
        <w:t xml:space="preserve">TETRAPAK </w:t>
      </w:r>
      <w:r w:rsidRPr="005C65D1">
        <w:rPr>
          <w:rFonts w:asciiTheme="minorHAnsi" w:hAnsiTheme="minorHAnsi"/>
          <w:sz w:val="24"/>
          <w:szCs w:val="24"/>
        </w:rPr>
        <w:t>(od mléka, džusů apod.)</w:t>
      </w:r>
      <w:r w:rsidR="00D32E36" w:rsidRPr="005C65D1">
        <w:rPr>
          <w:rFonts w:asciiTheme="minorHAnsi" w:hAnsiTheme="minorHAnsi"/>
          <w:bCs/>
          <w:sz w:val="24"/>
          <w:szCs w:val="24"/>
        </w:rPr>
        <w:t xml:space="preserve">                </w:t>
      </w:r>
    </w:p>
    <w:p w:rsidR="00D0045B" w:rsidRDefault="00D0045B" w:rsidP="00D0045B">
      <w:pPr>
        <w:spacing w:line="276" w:lineRule="auto"/>
        <w:jc w:val="both"/>
        <w:rPr>
          <w:rFonts w:asciiTheme="minorHAnsi" w:hAnsiTheme="minorHAnsi"/>
          <w:bCs/>
          <w:sz w:val="24"/>
          <w:szCs w:val="24"/>
        </w:rPr>
      </w:pPr>
      <w:r w:rsidRPr="00BB2DCB">
        <w:rPr>
          <w:rFonts w:asciiTheme="minorHAnsi" w:hAnsiTheme="minorHAnsi"/>
          <w:b/>
          <w:bCs/>
          <w:sz w:val="24"/>
          <w:szCs w:val="24"/>
        </w:rPr>
        <w:t>POUŽITÉ JEDLÉ OLEJE (jen z domácnosti, ne automobilový)</w:t>
      </w:r>
      <w:r w:rsidRPr="00BB2DCB">
        <w:rPr>
          <w:rFonts w:asciiTheme="minorHAnsi" w:hAnsiTheme="minorHAnsi"/>
          <w:bCs/>
          <w:sz w:val="24"/>
          <w:szCs w:val="24"/>
        </w:rPr>
        <w:t xml:space="preserve"> nové stanoviště u vlakového nádraží, olej zde ukládejte v PET lahvích /max.2l, větší  otvorem neprojdou/ do popelnice k tomu určené a označené</w:t>
      </w:r>
      <w:r>
        <w:rPr>
          <w:rFonts w:asciiTheme="minorHAnsi" w:hAnsiTheme="minorHAnsi"/>
          <w:bCs/>
          <w:sz w:val="24"/>
          <w:szCs w:val="24"/>
        </w:rPr>
        <w:t>.</w:t>
      </w:r>
    </w:p>
    <w:p w:rsidR="00D0045B" w:rsidRDefault="00D0045B" w:rsidP="00D0045B">
      <w:pPr>
        <w:spacing w:line="276" w:lineRule="auto"/>
        <w:jc w:val="both"/>
        <w:rPr>
          <w:rFonts w:asciiTheme="minorHAnsi" w:hAnsiTheme="minorHAnsi"/>
          <w:bCs/>
          <w:sz w:val="24"/>
          <w:szCs w:val="24"/>
        </w:rPr>
      </w:pPr>
      <w:r w:rsidRPr="00BB2DCB">
        <w:rPr>
          <w:rFonts w:asciiTheme="minorHAnsi" w:hAnsiTheme="minorHAnsi"/>
          <w:b/>
          <w:bCs/>
          <w:sz w:val="24"/>
          <w:szCs w:val="24"/>
        </w:rPr>
        <w:t>PLECHOVKY, konzervy, hliníková víčka, prázdné obaly od sprejů-</w:t>
      </w:r>
      <w:r w:rsidRPr="00BB2DCB">
        <w:rPr>
          <w:rFonts w:asciiTheme="minorHAnsi" w:hAnsiTheme="minorHAnsi"/>
          <w:bCs/>
          <w:sz w:val="24"/>
          <w:szCs w:val="24"/>
        </w:rPr>
        <w:t xml:space="preserve"> šedý kontejner u vlakového nádraží.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Pr="00BB2DCB">
        <w:rPr>
          <w:rFonts w:asciiTheme="minorHAnsi" w:hAnsiTheme="minorHAnsi"/>
          <w:bCs/>
          <w:sz w:val="24"/>
          <w:szCs w:val="24"/>
        </w:rPr>
        <w:t xml:space="preserve"> Železný šrot sem rozhodně nepatří</w:t>
      </w:r>
      <w:r>
        <w:rPr>
          <w:rFonts w:asciiTheme="minorHAnsi" w:hAnsiTheme="minorHAnsi"/>
          <w:bCs/>
          <w:sz w:val="24"/>
          <w:szCs w:val="24"/>
        </w:rPr>
        <w:t>!</w:t>
      </w:r>
    </w:p>
    <w:p w:rsidR="004C4474" w:rsidRDefault="004C4474" w:rsidP="00D0045B">
      <w:pPr>
        <w:spacing w:line="276" w:lineRule="auto"/>
        <w:jc w:val="both"/>
        <w:rPr>
          <w:rFonts w:asciiTheme="minorHAnsi" w:hAnsiTheme="minorHAnsi"/>
          <w:bCs/>
          <w:sz w:val="24"/>
          <w:szCs w:val="24"/>
        </w:rPr>
      </w:pPr>
    </w:p>
    <w:p w:rsidR="004C4474" w:rsidRDefault="004C4474" w:rsidP="00D0045B">
      <w:pPr>
        <w:spacing w:line="276" w:lineRule="auto"/>
        <w:jc w:val="both"/>
        <w:rPr>
          <w:rFonts w:asciiTheme="minorHAnsi" w:hAnsiTheme="minorHAnsi"/>
          <w:bCs/>
          <w:sz w:val="24"/>
          <w:szCs w:val="24"/>
        </w:rPr>
      </w:pPr>
    </w:p>
    <w:p w:rsidR="004C4474" w:rsidRDefault="004C4474" w:rsidP="00D0045B">
      <w:pPr>
        <w:spacing w:line="276" w:lineRule="auto"/>
        <w:jc w:val="both"/>
        <w:rPr>
          <w:rFonts w:asciiTheme="minorHAnsi" w:hAnsiTheme="minorHAnsi"/>
          <w:bCs/>
          <w:sz w:val="24"/>
          <w:szCs w:val="24"/>
        </w:rPr>
      </w:pPr>
    </w:p>
    <w:p w:rsidR="004C4474" w:rsidRDefault="004C4474" w:rsidP="004C4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/>
          <w:b/>
          <w:bCs/>
          <w:sz w:val="28"/>
          <w:szCs w:val="28"/>
          <w:u w:val="single"/>
        </w:rPr>
        <w:t>NABÍDKA PRÁCE</w:t>
      </w:r>
    </w:p>
    <w:p w:rsidR="004C4474" w:rsidRPr="00CC0301" w:rsidRDefault="004C4474" w:rsidP="004C4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Prodejna potravin </w:t>
      </w:r>
      <w:r>
        <w:rPr>
          <w:rFonts w:asciiTheme="minorHAnsi" w:hAnsiTheme="minorHAnsi"/>
          <w:b/>
          <w:bCs/>
          <w:sz w:val="24"/>
          <w:szCs w:val="24"/>
        </w:rPr>
        <w:t xml:space="preserve">HRUŠKA </w:t>
      </w:r>
      <w:r w:rsidRPr="009436AD">
        <w:rPr>
          <w:rFonts w:asciiTheme="minorHAnsi" w:hAnsiTheme="minorHAnsi"/>
          <w:b/>
          <w:bCs/>
          <w:sz w:val="24"/>
          <w:szCs w:val="24"/>
        </w:rPr>
        <w:t>v Lípě</w:t>
      </w:r>
      <w:r>
        <w:rPr>
          <w:rFonts w:asciiTheme="minorHAnsi" w:hAnsiTheme="minorHAnsi"/>
          <w:bCs/>
          <w:sz w:val="24"/>
          <w:szCs w:val="24"/>
        </w:rPr>
        <w:t xml:space="preserve"> hledá vedoucí prodejny. Zájemci se mohou hlásit přímo v prodejně, nebo volat na telefon 571 878 800.</w:t>
      </w:r>
    </w:p>
    <w:p w:rsidR="004C4474" w:rsidRDefault="004C4474" w:rsidP="004C4474">
      <w:pPr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4C4474" w:rsidRDefault="004C4474" w:rsidP="00D0045B">
      <w:pPr>
        <w:spacing w:line="276" w:lineRule="auto"/>
        <w:jc w:val="both"/>
        <w:rPr>
          <w:rFonts w:asciiTheme="minorHAnsi" w:hAnsiTheme="minorHAnsi"/>
          <w:bCs/>
          <w:sz w:val="24"/>
          <w:szCs w:val="24"/>
        </w:rPr>
      </w:pPr>
    </w:p>
    <w:p w:rsidR="004C4474" w:rsidRDefault="004C4474" w:rsidP="00D0045B">
      <w:pPr>
        <w:spacing w:line="276" w:lineRule="auto"/>
        <w:jc w:val="both"/>
        <w:rPr>
          <w:rFonts w:asciiTheme="minorHAnsi" w:hAnsiTheme="minorHAnsi"/>
          <w:bCs/>
          <w:sz w:val="24"/>
          <w:szCs w:val="24"/>
        </w:rPr>
      </w:pPr>
    </w:p>
    <w:p w:rsidR="004C4474" w:rsidRDefault="004C4474" w:rsidP="00D0045B">
      <w:pPr>
        <w:spacing w:line="276" w:lineRule="auto"/>
        <w:jc w:val="both"/>
        <w:rPr>
          <w:rFonts w:asciiTheme="minorHAnsi" w:hAnsiTheme="minorHAnsi"/>
          <w:bCs/>
          <w:sz w:val="24"/>
          <w:szCs w:val="24"/>
        </w:rPr>
      </w:pPr>
    </w:p>
    <w:p w:rsidR="001E0952" w:rsidRDefault="009169D0" w:rsidP="00AA5D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/>
          <w:b/>
          <w:bCs/>
          <w:sz w:val="28"/>
          <w:szCs w:val="28"/>
          <w:u w:val="single"/>
        </w:rPr>
        <w:t>LEDNOVÍ</w:t>
      </w:r>
      <w:r w:rsidR="00AA5DF4" w:rsidRPr="00AA5DF4">
        <w:rPr>
          <w:rFonts w:asciiTheme="minorHAnsi" w:hAnsiTheme="minorHAnsi"/>
          <w:b/>
          <w:bCs/>
          <w:sz w:val="28"/>
          <w:szCs w:val="28"/>
          <w:u w:val="single"/>
        </w:rPr>
        <w:t xml:space="preserve"> JUBILANTI</w:t>
      </w:r>
    </w:p>
    <w:p w:rsidR="00A14387" w:rsidRPr="003F0088" w:rsidRDefault="00A14387" w:rsidP="00AA5D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b/>
          <w:bCs/>
          <w:sz w:val="24"/>
          <w:szCs w:val="24"/>
        </w:rPr>
      </w:pPr>
      <w:r w:rsidRPr="003F0088">
        <w:rPr>
          <w:rFonts w:asciiTheme="minorHAnsi" w:hAnsiTheme="minorHAnsi"/>
          <w:b/>
          <w:bCs/>
          <w:sz w:val="24"/>
          <w:szCs w:val="24"/>
        </w:rPr>
        <w:t xml:space="preserve">Paní Marie Ševčíková, pan Hubert </w:t>
      </w:r>
      <w:proofErr w:type="spellStart"/>
      <w:r w:rsidRPr="003F0088">
        <w:rPr>
          <w:rFonts w:asciiTheme="minorHAnsi" w:hAnsiTheme="minorHAnsi"/>
          <w:b/>
          <w:bCs/>
          <w:sz w:val="24"/>
          <w:szCs w:val="24"/>
        </w:rPr>
        <w:t>Opluštil</w:t>
      </w:r>
      <w:proofErr w:type="spellEnd"/>
      <w:r w:rsidRPr="003F0088">
        <w:rPr>
          <w:rFonts w:asciiTheme="minorHAnsi" w:hAnsiTheme="minorHAnsi"/>
          <w:b/>
          <w:bCs/>
          <w:sz w:val="24"/>
          <w:szCs w:val="24"/>
        </w:rPr>
        <w:t>, pan Jindřich Procházka</w:t>
      </w:r>
    </w:p>
    <w:p w:rsidR="002F54E1" w:rsidRPr="006C0564" w:rsidRDefault="00647591" w:rsidP="00996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V</w:t>
      </w:r>
      <w:r w:rsidR="002F3280" w:rsidRPr="006C0564">
        <w:rPr>
          <w:rFonts w:asciiTheme="minorHAnsi" w:hAnsiTheme="minorHAnsi"/>
          <w:bCs/>
          <w:sz w:val="24"/>
          <w:szCs w:val="24"/>
        </w:rPr>
        <w:t>šem jubilant</w:t>
      </w:r>
      <w:r w:rsidR="009169D0">
        <w:rPr>
          <w:rFonts w:asciiTheme="minorHAnsi" w:hAnsiTheme="minorHAnsi"/>
          <w:bCs/>
          <w:sz w:val="24"/>
          <w:szCs w:val="24"/>
        </w:rPr>
        <w:t>ům</w:t>
      </w:r>
      <w:r w:rsidR="002F3280" w:rsidRPr="006C0564">
        <w:rPr>
          <w:rFonts w:asciiTheme="minorHAnsi" w:hAnsiTheme="minorHAnsi"/>
          <w:bCs/>
          <w:sz w:val="24"/>
          <w:szCs w:val="24"/>
        </w:rPr>
        <w:t xml:space="preserve"> p</w:t>
      </w:r>
      <w:r w:rsidR="00C07EAA" w:rsidRPr="006C0564">
        <w:rPr>
          <w:rFonts w:asciiTheme="minorHAnsi" w:hAnsiTheme="minorHAnsi"/>
          <w:bCs/>
          <w:sz w:val="24"/>
          <w:szCs w:val="24"/>
        </w:rPr>
        <w:t>řejeme</w:t>
      </w:r>
      <w:r w:rsidR="00FF307A" w:rsidRPr="006C0564">
        <w:rPr>
          <w:rFonts w:asciiTheme="minorHAnsi" w:hAnsiTheme="minorHAnsi"/>
          <w:bCs/>
          <w:sz w:val="24"/>
          <w:szCs w:val="24"/>
        </w:rPr>
        <w:t xml:space="preserve"> hodně </w:t>
      </w:r>
      <w:r w:rsidR="0040707E" w:rsidRPr="006C0564">
        <w:rPr>
          <w:rFonts w:asciiTheme="minorHAnsi" w:hAnsiTheme="minorHAnsi"/>
          <w:bCs/>
          <w:sz w:val="24"/>
          <w:szCs w:val="24"/>
        </w:rPr>
        <w:t>štěstí, zdraví,</w:t>
      </w:r>
      <w:r w:rsidR="002F54E1" w:rsidRPr="006C0564">
        <w:rPr>
          <w:rFonts w:asciiTheme="minorHAnsi" w:hAnsiTheme="minorHAnsi"/>
          <w:bCs/>
          <w:sz w:val="24"/>
          <w:szCs w:val="24"/>
        </w:rPr>
        <w:t xml:space="preserve"> lásk</w:t>
      </w:r>
      <w:r w:rsidR="002D6561" w:rsidRPr="006C0564">
        <w:rPr>
          <w:rFonts w:asciiTheme="minorHAnsi" w:hAnsiTheme="minorHAnsi"/>
          <w:bCs/>
          <w:sz w:val="24"/>
          <w:szCs w:val="24"/>
        </w:rPr>
        <w:t>u</w:t>
      </w:r>
      <w:r w:rsidR="002F54E1" w:rsidRPr="006C0564">
        <w:rPr>
          <w:rFonts w:asciiTheme="minorHAnsi" w:hAnsiTheme="minorHAnsi"/>
          <w:bCs/>
          <w:sz w:val="24"/>
          <w:szCs w:val="24"/>
        </w:rPr>
        <w:t>,</w:t>
      </w:r>
      <w:r w:rsidR="0040707E" w:rsidRPr="006C0564">
        <w:rPr>
          <w:rFonts w:asciiTheme="minorHAnsi" w:hAnsiTheme="minorHAnsi"/>
          <w:bCs/>
          <w:sz w:val="24"/>
          <w:szCs w:val="24"/>
        </w:rPr>
        <w:t xml:space="preserve"> pohodu </w:t>
      </w:r>
      <w:r w:rsidR="001E0952" w:rsidRPr="006C0564">
        <w:rPr>
          <w:rFonts w:asciiTheme="minorHAnsi" w:hAnsiTheme="minorHAnsi"/>
          <w:bCs/>
          <w:sz w:val="24"/>
          <w:szCs w:val="24"/>
        </w:rPr>
        <w:t>a optimismus do dalších let.</w:t>
      </w:r>
    </w:p>
    <w:p w:rsidR="001A0711" w:rsidRDefault="007A4907" w:rsidP="00996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bCs/>
          <w:i/>
          <w:sz w:val="24"/>
          <w:szCs w:val="24"/>
        </w:rPr>
      </w:pPr>
      <w:r w:rsidRPr="007A4907">
        <w:rPr>
          <w:rFonts w:asciiTheme="minorHAnsi" w:hAnsiTheme="minorHAnsi"/>
          <w:bCs/>
          <w:i/>
          <w:sz w:val="24"/>
          <w:szCs w:val="24"/>
        </w:rPr>
        <w:t>Z důvodu zákona o ochraně osobních údajů nesmíme zveřejňovat bližší informace</w:t>
      </w:r>
      <w:r>
        <w:rPr>
          <w:rFonts w:asciiTheme="minorHAnsi" w:hAnsiTheme="minorHAnsi"/>
          <w:bCs/>
          <w:i/>
          <w:sz w:val="24"/>
          <w:szCs w:val="24"/>
        </w:rPr>
        <w:t>.</w:t>
      </w:r>
    </w:p>
    <w:p w:rsidR="00B44E16" w:rsidRPr="007A4907" w:rsidRDefault="00B44E16" w:rsidP="007A4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bCs/>
          <w:i/>
          <w:sz w:val="24"/>
          <w:szCs w:val="24"/>
        </w:rPr>
      </w:pPr>
    </w:p>
    <w:p w:rsidR="00A14387" w:rsidRDefault="00A14387" w:rsidP="00AE07D4">
      <w:pPr>
        <w:spacing w:line="276" w:lineRule="auto"/>
        <w:jc w:val="both"/>
        <w:rPr>
          <w:rFonts w:asciiTheme="minorHAnsi" w:hAnsiTheme="minorHAnsi"/>
          <w:i/>
        </w:rPr>
      </w:pPr>
    </w:p>
    <w:p w:rsidR="006838F0" w:rsidRPr="003F0088" w:rsidRDefault="00FE17DD" w:rsidP="003F0088">
      <w:pPr>
        <w:spacing w:line="276" w:lineRule="auto"/>
        <w:jc w:val="both"/>
        <w:rPr>
          <w:rFonts w:asciiTheme="minorHAnsi" w:hAnsiTheme="minorHAnsi"/>
          <w:i/>
        </w:rPr>
      </w:pPr>
      <w:r w:rsidRPr="00D1111D">
        <w:rPr>
          <w:rFonts w:asciiTheme="minorHAnsi" w:hAnsiTheme="minorHAnsi"/>
          <w:i/>
        </w:rPr>
        <w:t>Prosíme všechny, kteří si nepřej</w:t>
      </w:r>
      <w:r w:rsidR="007D0147" w:rsidRPr="00D1111D">
        <w:rPr>
          <w:rFonts w:asciiTheme="minorHAnsi" w:hAnsiTheme="minorHAnsi"/>
          <w:i/>
        </w:rPr>
        <w:t>í</w:t>
      </w:r>
      <w:r w:rsidRPr="00D1111D">
        <w:rPr>
          <w:rFonts w:asciiTheme="minorHAnsi" w:hAnsiTheme="minorHAnsi"/>
          <w:i/>
        </w:rPr>
        <w:t xml:space="preserve"> být uvedeni v</w:t>
      </w:r>
      <w:r w:rsidR="00103BA6" w:rsidRPr="00D1111D">
        <w:rPr>
          <w:rFonts w:asciiTheme="minorHAnsi" w:hAnsiTheme="minorHAnsi"/>
          <w:i/>
        </w:rPr>
        <w:t xml:space="preserve"> r</w:t>
      </w:r>
      <w:r w:rsidRPr="00D1111D">
        <w:rPr>
          <w:rFonts w:asciiTheme="minorHAnsi" w:hAnsiTheme="minorHAnsi"/>
          <w:i/>
        </w:rPr>
        <w:t xml:space="preserve">ubrice </w:t>
      </w:r>
      <w:r w:rsidR="00103BA6" w:rsidRPr="00D1111D">
        <w:rPr>
          <w:rFonts w:asciiTheme="minorHAnsi" w:hAnsiTheme="minorHAnsi"/>
          <w:i/>
        </w:rPr>
        <w:t>j</w:t>
      </w:r>
      <w:r w:rsidRPr="00D1111D">
        <w:rPr>
          <w:rFonts w:asciiTheme="minorHAnsi" w:hAnsiTheme="minorHAnsi"/>
          <w:i/>
        </w:rPr>
        <w:t>ubilantů,</w:t>
      </w:r>
      <w:r w:rsidR="00BC4D1E" w:rsidRPr="00D1111D">
        <w:rPr>
          <w:rFonts w:asciiTheme="minorHAnsi" w:hAnsiTheme="minorHAnsi"/>
          <w:i/>
        </w:rPr>
        <w:t xml:space="preserve"> nebo naopak se zveřejněním nyní souhlasí, </w:t>
      </w:r>
      <w:r w:rsidRPr="00D1111D">
        <w:rPr>
          <w:rFonts w:asciiTheme="minorHAnsi" w:hAnsiTheme="minorHAnsi"/>
          <w:i/>
        </w:rPr>
        <w:t>ať tuto informaci nahlásí</w:t>
      </w:r>
      <w:r w:rsidR="001A0711" w:rsidRPr="00D1111D">
        <w:rPr>
          <w:rFonts w:asciiTheme="minorHAnsi" w:hAnsiTheme="minorHAnsi"/>
          <w:i/>
        </w:rPr>
        <w:t xml:space="preserve"> </w:t>
      </w:r>
      <w:r w:rsidR="00CD0840" w:rsidRPr="00D1111D">
        <w:rPr>
          <w:rFonts w:asciiTheme="minorHAnsi" w:hAnsiTheme="minorHAnsi"/>
          <w:i/>
        </w:rPr>
        <w:t>v dostatečném předstihu.</w:t>
      </w:r>
      <w:r w:rsidR="001E26A2" w:rsidRPr="00D1111D">
        <w:rPr>
          <w:rFonts w:asciiTheme="minorHAnsi" w:hAnsiTheme="minorHAnsi"/>
          <w:i/>
        </w:rPr>
        <w:t xml:space="preserve"> Vaše stanovisko sdělte</w:t>
      </w:r>
      <w:r w:rsidRPr="00D1111D">
        <w:rPr>
          <w:rFonts w:asciiTheme="minorHAnsi" w:hAnsiTheme="minorHAnsi"/>
          <w:i/>
        </w:rPr>
        <w:t xml:space="preserve"> písemně na obecní úřad. Děkujeme.</w:t>
      </w:r>
    </w:p>
    <w:p w:rsidR="001D70DB" w:rsidRDefault="003479DD" w:rsidP="00E66AA2">
      <w:pPr>
        <w:jc w:val="both"/>
        <w:rPr>
          <w:rFonts w:asciiTheme="minorHAnsi" w:hAnsiTheme="minorHAnsi"/>
          <w:b/>
          <w:sz w:val="24"/>
          <w:szCs w:val="24"/>
        </w:rPr>
      </w:pPr>
      <w:r w:rsidRPr="008E4FC9">
        <w:rPr>
          <w:rFonts w:asciiTheme="minorHAnsi" w:hAnsiTheme="minorHAnsi"/>
          <w:b/>
          <w:sz w:val="24"/>
          <w:szCs w:val="24"/>
        </w:rPr>
        <w:t xml:space="preserve">                    </w:t>
      </w:r>
      <w:r w:rsidR="00CC0301">
        <w:rPr>
          <w:rFonts w:asciiTheme="minorHAnsi" w:hAnsiTheme="minorHAnsi"/>
          <w:b/>
          <w:sz w:val="24"/>
          <w:szCs w:val="24"/>
        </w:rPr>
        <w:t xml:space="preserve">           </w:t>
      </w:r>
      <w:r w:rsidR="003F0088">
        <w:rPr>
          <w:rFonts w:asciiTheme="minorHAnsi" w:hAnsiTheme="minorHAnsi"/>
          <w:b/>
          <w:sz w:val="24"/>
          <w:szCs w:val="24"/>
        </w:rPr>
        <w:t xml:space="preserve">     </w:t>
      </w:r>
      <w:r w:rsidR="00CD5553">
        <w:rPr>
          <w:rFonts w:asciiTheme="minorHAnsi" w:hAnsiTheme="minorHAnsi"/>
          <w:b/>
          <w:sz w:val="24"/>
          <w:szCs w:val="24"/>
        </w:rPr>
        <w:t xml:space="preserve"> </w:t>
      </w:r>
      <w:r w:rsidR="00CC0301">
        <w:rPr>
          <w:rFonts w:asciiTheme="minorHAnsi" w:hAnsiTheme="minorHAnsi"/>
          <w:b/>
          <w:sz w:val="24"/>
          <w:szCs w:val="24"/>
        </w:rPr>
        <w:t xml:space="preserve">  </w:t>
      </w:r>
      <w:r w:rsidR="009437C6">
        <w:rPr>
          <w:rFonts w:asciiTheme="minorHAnsi" w:hAnsiTheme="minorHAnsi"/>
          <w:b/>
          <w:sz w:val="24"/>
          <w:szCs w:val="24"/>
        </w:rPr>
        <w:t xml:space="preserve">  </w:t>
      </w:r>
      <w:r w:rsidR="003F0088">
        <w:rPr>
          <w:rFonts w:asciiTheme="minorHAnsi" w:hAnsiTheme="minorHAnsi"/>
          <w:b/>
          <w:sz w:val="24"/>
          <w:szCs w:val="24"/>
        </w:rPr>
        <w:t xml:space="preserve">      </w:t>
      </w:r>
      <w:r w:rsidR="009437C6">
        <w:rPr>
          <w:rFonts w:asciiTheme="minorHAnsi" w:hAnsiTheme="minorHAnsi"/>
          <w:b/>
          <w:sz w:val="24"/>
          <w:szCs w:val="24"/>
        </w:rPr>
        <w:t xml:space="preserve">                           </w:t>
      </w:r>
      <w:r w:rsidRPr="008E4FC9">
        <w:rPr>
          <w:rFonts w:asciiTheme="minorHAnsi" w:hAnsiTheme="minorHAnsi"/>
          <w:b/>
          <w:sz w:val="24"/>
          <w:szCs w:val="24"/>
        </w:rPr>
        <w:t xml:space="preserve">                                  </w:t>
      </w:r>
    </w:p>
    <w:p w:rsidR="00B027B1" w:rsidRDefault="00EE35E5" w:rsidP="006838F0">
      <w:pPr>
        <w:rPr>
          <w:rFonts w:asciiTheme="minorHAnsi" w:hAnsiTheme="minorHAnsi"/>
          <w:sz w:val="24"/>
          <w:szCs w:val="24"/>
        </w:rPr>
      </w:pPr>
      <w:r w:rsidRPr="00061E72">
        <w:rPr>
          <w:rFonts w:asciiTheme="minorHAnsi" w:hAnsiTheme="minorHAnsi"/>
          <w:sz w:val="24"/>
          <w:szCs w:val="24"/>
        </w:rPr>
        <w:t xml:space="preserve">  </w:t>
      </w:r>
    </w:p>
    <w:p w:rsidR="004C4474" w:rsidRDefault="004C4474" w:rsidP="006838F0">
      <w:pPr>
        <w:rPr>
          <w:rFonts w:asciiTheme="minorHAnsi" w:hAnsiTheme="minorHAnsi"/>
          <w:sz w:val="24"/>
          <w:szCs w:val="24"/>
        </w:rPr>
      </w:pPr>
    </w:p>
    <w:p w:rsidR="004C4474" w:rsidRPr="00061E72" w:rsidRDefault="004C4474" w:rsidP="006838F0">
      <w:pPr>
        <w:rPr>
          <w:rFonts w:asciiTheme="minorHAnsi" w:hAnsiTheme="minorHAnsi"/>
          <w:b/>
          <w:sz w:val="24"/>
          <w:szCs w:val="24"/>
        </w:rPr>
      </w:pPr>
    </w:p>
    <w:p w:rsidR="00061E72" w:rsidRDefault="0057194C" w:rsidP="00061E72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061E72">
        <w:rPr>
          <w:rFonts w:asciiTheme="minorHAnsi" w:hAnsiTheme="minorHAnsi"/>
          <w:b/>
          <w:sz w:val="28"/>
          <w:szCs w:val="28"/>
        </w:rPr>
        <w:t xml:space="preserve">    </w:t>
      </w:r>
      <w:r w:rsidRPr="00061E72"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 w:rsidR="00061E72" w:rsidRPr="00061E72">
        <w:rPr>
          <w:rFonts w:asciiTheme="minorHAnsi" w:hAnsiTheme="minorHAnsi"/>
          <w:b/>
          <w:sz w:val="28"/>
          <w:szCs w:val="28"/>
          <w:u w:val="single"/>
        </w:rPr>
        <w:t>HŘIŠTĚ U MATEŘSKÉ ŠKOLY</w:t>
      </w:r>
    </w:p>
    <w:p w:rsidR="00061E72" w:rsidRPr="00061E72" w:rsidRDefault="00061E72" w:rsidP="00061E72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061E72" w:rsidRPr="00061E72" w:rsidRDefault="00061E72" w:rsidP="00061E72">
      <w:pPr>
        <w:jc w:val="both"/>
        <w:rPr>
          <w:rFonts w:asciiTheme="minorHAnsi" w:hAnsiTheme="minorHAnsi"/>
          <w:sz w:val="24"/>
          <w:szCs w:val="24"/>
        </w:rPr>
      </w:pPr>
      <w:r w:rsidRPr="00061E72">
        <w:rPr>
          <w:rFonts w:asciiTheme="minorHAnsi" w:hAnsiTheme="minorHAnsi"/>
          <w:sz w:val="24"/>
          <w:szCs w:val="24"/>
        </w:rPr>
        <w:t>Hřiště pro všechny u Mateřské školy v Lípě bylo jednou z vizí obecního zastupitelstva na toto volební období. Studie na jeho rekonstrukci byla připravena již v roce 2018</w:t>
      </w:r>
      <w:r w:rsidR="00953C5A">
        <w:rPr>
          <w:rFonts w:asciiTheme="minorHAnsi" w:hAnsiTheme="minorHAnsi"/>
          <w:sz w:val="24"/>
          <w:szCs w:val="24"/>
        </w:rPr>
        <w:t xml:space="preserve"> a</w:t>
      </w:r>
      <w:r w:rsidRPr="00061E72">
        <w:rPr>
          <w:rFonts w:asciiTheme="minorHAnsi" w:hAnsiTheme="minorHAnsi"/>
          <w:sz w:val="24"/>
          <w:szCs w:val="24"/>
        </w:rPr>
        <w:t xml:space="preserve"> vznikala dle požadavku obce a mateřské školy. Hřiště v Lípě, které sloužilo od roku 1993 a bylo ve své době jedno z nejkrásnějších míst pro děti, nyní obléká nový kabát. Rekonstrukci za 4 mil. urychlila dotace z fondu Ministerstva pro místní rozvoj, které poskytlo na tuto akci 2 miliony korun. Rekonstrukce trvala od srpna 2020 do listopadu 2020. Na jaře 2021 bude hřiště otevřeno k plnému užívání. Přesný termín zatím není znám, ale budeme Vás včas informovat. Teď v zimních měsících probíhají další úpravy hřiště a s tím souvisejících prací. Žádáme proto občany, aby respektovali </w:t>
      </w:r>
      <w:r w:rsidRPr="00C77E2B">
        <w:rPr>
          <w:rFonts w:asciiTheme="minorHAnsi" w:hAnsiTheme="minorHAnsi"/>
          <w:b/>
          <w:sz w:val="24"/>
          <w:szCs w:val="24"/>
        </w:rPr>
        <w:t>zákaz vstupu na hřiště</w:t>
      </w:r>
      <w:r w:rsidRPr="00061E72">
        <w:rPr>
          <w:rFonts w:asciiTheme="minorHAnsi" w:hAnsiTheme="minorHAnsi"/>
          <w:sz w:val="24"/>
          <w:szCs w:val="24"/>
        </w:rPr>
        <w:t xml:space="preserve">. Jedním z důvodů je také osazení vegetace v tomto prostoru, která vyžaduje také dostatečný čas na zakořenění. Doufáme, že se čas čekání vyplatí a na jaře nové hřiště přinese úsměvy na tvářích malých </w:t>
      </w:r>
      <w:proofErr w:type="spellStart"/>
      <w:r w:rsidRPr="00061E72">
        <w:rPr>
          <w:rFonts w:asciiTheme="minorHAnsi" w:hAnsiTheme="minorHAnsi"/>
          <w:sz w:val="24"/>
          <w:szCs w:val="24"/>
        </w:rPr>
        <w:t>lipjánků</w:t>
      </w:r>
      <w:proofErr w:type="spellEnd"/>
      <w:r w:rsidRPr="00061E72">
        <w:rPr>
          <w:rFonts w:asciiTheme="minorHAnsi" w:hAnsiTheme="minorHAnsi"/>
          <w:sz w:val="24"/>
          <w:szCs w:val="24"/>
        </w:rPr>
        <w:t xml:space="preserve">. </w:t>
      </w:r>
    </w:p>
    <w:p w:rsidR="00061E72" w:rsidRPr="00061E72" w:rsidRDefault="00061E72" w:rsidP="00061E72">
      <w:pPr>
        <w:jc w:val="both"/>
        <w:rPr>
          <w:rFonts w:asciiTheme="minorHAnsi" w:hAnsiTheme="minorHAnsi"/>
          <w:sz w:val="24"/>
          <w:szCs w:val="24"/>
        </w:rPr>
      </w:pPr>
    </w:p>
    <w:p w:rsidR="00061E72" w:rsidRPr="00061E72" w:rsidRDefault="00061E72" w:rsidP="00061E72">
      <w:pPr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061E72" w:rsidRPr="00061E72" w:rsidRDefault="003F0088" w:rsidP="00061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15240</wp:posOffset>
            </wp:positionV>
            <wp:extent cx="3082925" cy="666750"/>
            <wp:effectExtent l="19050" t="0" r="3175" b="0"/>
            <wp:wrapTight wrapText="bothSides">
              <wp:wrapPolygon edited="0">
                <wp:start x="-133" y="0"/>
                <wp:lineTo x="-133" y="20983"/>
                <wp:lineTo x="21622" y="20983"/>
                <wp:lineTo x="21622" y="0"/>
                <wp:lineTo x="-133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1E72" w:rsidRPr="00061E72">
        <w:rPr>
          <w:rFonts w:asciiTheme="minorHAnsi" w:hAnsiTheme="minorHAnsi"/>
          <w:b/>
          <w:bCs/>
          <w:sz w:val="22"/>
          <w:szCs w:val="22"/>
        </w:rPr>
        <w:t>„Hřiště pro všechny“</w:t>
      </w:r>
      <w:r w:rsidR="00061E72" w:rsidRPr="00061E72">
        <w:rPr>
          <w:rFonts w:asciiTheme="minorHAnsi" w:hAnsiTheme="minorHAnsi"/>
          <w:sz w:val="22"/>
          <w:szCs w:val="22"/>
        </w:rPr>
        <w:t xml:space="preserve"> v Lípě bylo spolufinancováno z fondů Ministerstva pro místní rozvoj, ve výši 2 miliony korun českých. Za tuto dotaci Obec Lípa veřejně děkuje. </w:t>
      </w:r>
    </w:p>
    <w:p w:rsidR="00061E72" w:rsidRPr="00061E72" w:rsidRDefault="00061E72" w:rsidP="00061E72">
      <w:pPr>
        <w:jc w:val="both"/>
        <w:rPr>
          <w:rFonts w:asciiTheme="minorHAnsi" w:hAnsiTheme="minorHAnsi"/>
          <w:sz w:val="24"/>
          <w:szCs w:val="24"/>
        </w:rPr>
      </w:pPr>
    </w:p>
    <w:p w:rsidR="00061E72" w:rsidRDefault="00061E72" w:rsidP="00061E72">
      <w:pPr>
        <w:jc w:val="both"/>
        <w:rPr>
          <w:rFonts w:asciiTheme="minorHAnsi" w:hAnsiTheme="minorHAnsi"/>
          <w:sz w:val="24"/>
          <w:szCs w:val="24"/>
        </w:rPr>
      </w:pPr>
    </w:p>
    <w:p w:rsidR="00AB7D04" w:rsidRDefault="00AB7D04" w:rsidP="00061E72">
      <w:pPr>
        <w:jc w:val="both"/>
        <w:rPr>
          <w:rFonts w:asciiTheme="minorHAnsi" w:hAnsiTheme="minorHAnsi"/>
          <w:sz w:val="24"/>
          <w:szCs w:val="24"/>
        </w:rPr>
      </w:pPr>
    </w:p>
    <w:p w:rsidR="00AB7D04" w:rsidRPr="00061E72" w:rsidRDefault="00AB7D04" w:rsidP="00061E72">
      <w:pPr>
        <w:jc w:val="both"/>
        <w:rPr>
          <w:rFonts w:asciiTheme="minorHAnsi" w:hAnsiTheme="minorHAnsi"/>
          <w:sz w:val="24"/>
          <w:szCs w:val="24"/>
        </w:rPr>
      </w:pPr>
    </w:p>
    <w:p w:rsidR="00061E72" w:rsidRPr="00061E72" w:rsidRDefault="00061E72" w:rsidP="00061E72">
      <w:pPr>
        <w:jc w:val="both"/>
        <w:rPr>
          <w:rFonts w:asciiTheme="minorHAnsi" w:hAnsiTheme="minorHAnsi"/>
          <w:sz w:val="24"/>
          <w:szCs w:val="24"/>
        </w:rPr>
      </w:pPr>
    </w:p>
    <w:p w:rsidR="00061E72" w:rsidRDefault="00061E72" w:rsidP="00061E72">
      <w:pPr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  <w:r w:rsidRPr="003F0088">
        <w:rPr>
          <w:rFonts w:asciiTheme="minorHAnsi" w:hAnsiTheme="minorHAnsi"/>
          <w:b/>
          <w:bCs/>
          <w:sz w:val="28"/>
          <w:szCs w:val="28"/>
          <w:u w:val="single"/>
        </w:rPr>
        <w:t>KŘIŽOVATKA</w:t>
      </w:r>
    </w:p>
    <w:p w:rsidR="00C77E2B" w:rsidRPr="003F0088" w:rsidRDefault="00C77E2B" w:rsidP="00061E72">
      <w:pPr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061E72" w:rsidRPr="00061E72" w:rsidRDefault="00061E72" w:rsidP="00061E72">
      <w:pPr>
        <w:jc w:val="both"/>
        <w:rPr>
          <w:rFonts w:asciiTheme="minorHAnsi" w:hAnsiTheme="minorHAnsi"/>
          <w:sz w:val="24"/>
          <w:szCs w:val="24"/>
        </w:rPr>
      </w:pPr>
      <w:r w:rsidRPr="00061E72">
        <w:rPr>
          <w:rFonts w:asciiTheme="minorHAnsi" w:hAnsiTheme="minorHAnsi"/>
          <w:sz w:val="24"/>
          <w:szCs w:val="24"/>
        </w:rPr>
        <w:t>Další velká investice, která ovlivní život v Lípě je stavba světelné křižovatky na Potůčky. Po zhoršující se dopravní situaci na hlavní komunikaci I/49, která naši obec rozděluje a je stále nebezpečnější ji přejít, nebo se na ni zařadit vozem, jsme se rozhodli pro její úpravu signalizačním zařízením, to by nám mělo dopřát bezpečný přejezd. S tím souvisí i oprava chodníku podél komunikace. Rekonstrukce začala na podzim 2020 a vzhledem k zimní údržbě ji bylo nutno přerušit a počkat na povolení ŘSD. Od března by se měly obnovit práce na křižovatce, chodníku i veřejném osvětlení. Vše by mělo být hotovo v červnu 2021. V jarních měsících se proto připravme na jisté omezení v této lokalitě. Budou značeny objížďky křižovatky. Prosíme občany i návštěvníky o trpělivost. Děkujeme.</w:t>
      </w:r>
    </w:p>
    <w:p w:rsidR="00061E72" w:rsidRPr="00061E72" w:rsidRDefault="00061E72" w:rsidP="00061E72">
      <w:pPr>
        <w:jc w:val="both"/>
        <w:rPr>
          <w:rFonts w:asciiTheme="minorHAnsi" w:hAnsiTheme="minorHAnsi"/>
          <w:sz w:val="24"/>
          <w:szCs w:val="24"/>
        </w:rPr>
      </w:pPr>
      <w:r w:rsidRPr="00061E72">
        <w:rPr>
          <w:rFonts w:asciiTheme="minorHAnsi" w:hAnsiTheme="minorHAnsi"/>
          <w:sz w:val="24"/>
          <w:szCs w:val="24"/>
        </w:rPr>
        <w:t>Na tuto stavbu bude navazovat rekonstrukce komunikace ze Strání na Potůčky. To je druhá etapa</w:t>
      </w:r>
      <w:r w:rsidR="0058311E">
        <w:rPr>
          <w:rFonts w:asciiTheme="minorHAnsi" w:hAnsiTheme="minorHAnsi"/>
          <w:sz w:val="24"/>
          <w:szCs w:val="24"/>
        </w:rPr>
        <w:t>.</w:t>
      </w:r>
      <w:r w:rsidRPr="00061E72">
        <w:rPr>
          <w:rFonts w:asciiTheme="minorHAnsi" w:hAnsiTheme="minorHAnsi"/>
          <w:sz w:val="24"/>
          <w:szCs w:val="24"/>
        </w:rPr>
        <w:t xml:space="preserve"> </w:t>
      </w:r>
      <w:r w:rsidR="0058311E">
        <w:rPr>
          <w:rFonts w:asciiTheme="minorHAnsi" w:hAnsiTheme="minorHAnsi"/>
          <w:sz w:val="24"/>
          <w:szCs w:val="24"/>
        </w:rPr>
        <w:t>Má</w:t>
      </w:r>
      <w:r w:rsidRPr="00061E72">
        <w:rPr>
          <w:rFonts w:asciiTheme="minorHAnsi" w:hAnsiTheme="minorHAnsi"/>
          <w:sz w:val="24"/>
          <w:szCs w:val="24"/>
        </w:rPr>
        <w:t xml:space="preserve"> zajistit rozšíření </w:t>
      </w:r>
      <w:r w:rsidR="0058311E">
        <w:rPr>
          <w:rFonts w:asciiTheme="minorHAnsi" w:hAnsiTheme="minorHAnsi"/>
          <w:sz w:val="24"/>
          <w:szCs w:val="24"/>
        </w:rPr>
        <w:t xml:space="preserve">cesty </w:t>
      </w:r>
      <w:r w:rsidRPr="00061E72">
        <w:rPr>
          <w:rFonts w:asciiTheme="minorHAnsi" w:hAnsiTheme="minorHAnsi"/>
          <w:sz w:val="24"/>
          <w:szCs w:val="24"/>
        </w:rPr>
        <w:t xml:space="preserve">a výškové dorovnání </w:t>
      </w:r>
      <w:r w:rsidR="0058311E">
        <w:rPr>
          <w:rFonts w:asciiTheme="minorHAnsi" w:hAnsiTheme="minorHAnsi"/>
          <w:sz w:val="24"/>
          <w:szCs w:val="24"/>
        </w:rPr>
        <w:t>terénu</w:t>
      </w:r>
      <w:r w:rsidRPr="00061E72">
        <w:rPr>
          <w:rFonts w:asciiTheme="minorHAnsi" w:hAnsiTheme="minorHAnsi"/>
          <w:sz w:val="24"/>
          <w:szCs w:val="24"/>
        </w:rPr>
        <w:t xml:space="preserve"> a tím zlepšení rozhledových úhlů na těchto křižovatkách. To přispěje k bezpečnosti na komunikaci i upravenosti celého prostoru. Tato etapa si vyžádá také velkou investici a zastupitelstvo ji plánuje na rok 2022. Vše ale záleží na kondici obecního rozpočtu</w:t>
      </w:r>
      <w:r w:rsidR="0058311E">
        <w:rPr>
          <w:rFonts w:asciiTheme="minorHAnsi" w:hAnsiTheme="minorHAnsi"/>
          <w:sz w:val="24"/>
          <w:szCs w:val="24"/>
        </w:rPr>
        <w:t xml:space="preserve"> v příštím rozpočtovém období</w:t>
      </w:r>
      <w:r w:rsidRPr="00061E72">
        <w:rPr>
          <w:rFonts w:asciiTheme="minorHAnsi" w:hAnsiTheme="minorHAnsi"/>
          <w:sz w:val="24"/>
          <w:szCs w:val="24"/>
        </w:rPr>
        <w:t>.</w:t>
      </w:r>
    </w:p>
    <w:p w:rsidR="00061E72" w:rsidRPr="00061E72" w:rsidRDefault="00061E72" w:rsidP="00061E72">
      <w:pPr>
        <w:jc w:val="center"/>
        <w:rPr>
          <w:rFonts w:asciiTheme="minorHAnsi" w:hAnsiTheme="minorHAnsi"/>
          <w:sz w:val="24"/>
          <w:szCs w:val="24"/>
        </w:rPr>
      </w:pPr>
    </w:p>
    <w:p w:rsidR="003F0088" w:rsidRPr="00061E72" w:rsidRDefault="003F0088" w:rsidP="00061E72">
      <w:pPr>
        <w:jc w:val="center"/>
        <w:rPr>
          <w:rFonts w:asciiTheme="minorHAnsi" w:hAnsiTheme="minorHAnsi"/>
          <w:sz w:val="24"/>
          <w:szCs w:val="24"/>
        </w:rPr>
      </w:pPr>
    </w:p>
    <w:p w:rsidR="004C4474" w:rsidRDefault="004C4474" w:rsidP="00061E72">
      <w:pPr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4C4474" w:rsidRDefault="004C4474" w:rsidP="00061E72">
      <w:pPr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4C4474" w:rsidRDefault="004C4474" w:rsidP="00061E72">
      <w:pPr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4C4474" w:rsidRDefault="004C4474" w:rsidP="00061E72">
      <w:pPr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061E72" w:rsidRDefault="00061E72" w:rsidP="00061E72">
      <w:pPr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  <w:r w:rsidRPr="003F0088">
        <w:rPr>
          <w:rFonts w:asciiTheme="minorHAnsi" w:hAnsiTheme="minorHAnsi"/>
          <w:b/>
          <w:bCs/>
          <w:sz w:val="28"/>
          <w:szCs w:val="28"/>
          <w:u w:val="single"/>
        </w:rPr>
        <w:t>TŘÍKRÁLOVÁ SBÍRKA</w:t>
      </w:r>
    </w:p>
    <w:p w:rsidR="004C4474" w:rsidRDefault="004C4474" w:rsidP="00061E72">
      <w:pPr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061E72" w:rsidRPr="00061E72" w:rsidRDefault="00061E72" w:rsidP="00061E72">
      <w:pPr>
        <w:jc w:val="both"/>
        <w:rPr>
          <w:rFonts w:asciiTheme="minorHAnsi" w:hAnsiTheme="minorHAnsi"/>
          <w:sz w:val="24"/>
          <w:szCs w:val="24"/>
        </w:rPr>
      </w:pPr>
      <w:r w:rsidRPr="00061E72">
        <w:rPr>
          <w:rFonts w:asciiTheme="minorHAnsi" w:hAnsiTheme="minorHAnsi"/>
          <w:sz w:val="24"/>
          <w:szCs w:val="24"/>
        </w:rPr>
        <w:t>Klasická tříkrálová obchůzka je vzhledem</w:t>
      </w:r>
      <w:r w:rsidR="00791E12">
        <w:rPr>
          <w:rFonts w:asciiTheme="minorHAnsi" w:hAnsiTheme="minorHAnsi"/>
          <w:sz w:val="24"/>
          <w:szCs w:val="24"/>
        </w:rPr>
        <w:t xml:space="preserve"> k</w:t>
      </w:r>
      <w:r w:rsidRPr="00061E72">
        <w:rPr>
          <w:rFonts w:asciiTheme="minorHAnsi" w:hAnsiTheme="minorHAnsi"/>
          <w:sz w:val="24"/>
          <w:szCs w:val="24"/>
        </w:rPr>
        <w:t xml:space="preserve"> nepříznivé epidemiologické situaci zrušena, ale sbírka nikoliv!</w:t>
      </w:r>
      <w:r w:rsidR="00791E12">
        <w:rPr>
          <w:rFonts w:asciiTheme="minorHAnsi" w:hAnsiTheme="minorHAnsi"/>
          <w:sz w:val="24"/>
          <w:szCs w:val="24"/>
        </w:rPr>
        <w:t xml:space="preserve"> Kasička je umístěna v prostorách obecního úřadu v Lípě.</w:t>
      </w:r>
    </w:p>
    <w:p w:rsidR="00061E72" w:rsidRPr="00061E72" w:rsidRDefault="00061E72" w:rsidP="00061E72">
      <w:pPr>
        <w:jc w:val="both"/>
        <w:rPr>
          <w:rFonts w:asciiTheme="minorHAnsi" w:hAnsiTheme="minorHAnsi"/>
          <w:sz w:val="24"/>
          <w:szCs w:val="24"/>
        </w:rPr>
      </w:pPr>
      <w:r w:rsidRPr="00061E72">
        <w:rPr>
          <w:rFonts w:asciiTheme="minorHAnsi" w:hAnsiTheme="minorHAnsi"/>
          <w:sz w:val="24"/>
          <w:szCs w:val="24"/>
        </w:rPr>
        <w:t xml:space="preserve">Darovat můžete jinou formou. Letos je Vaše pomoc velmi důležitá. Charita pomáhá skutečně potřebným a bez naší pomoci se neobejde. </w:t>
      </w:r>
    </w:p>
    <w:p w:rsidR="00061E72" w:rsidRDefault="00061E72" w:rsidP="00061E72">
      <w:pPr>
        <w:jc w:val="both"/>
      </w:pPr>
    </w:p>
    <w:p w:rsidR="00CC0301" w:rsidRDefault="00CC0301" w:rsidP="003F0088">
      <w:pPr>
        <w:pStyle w:val="Nadpis4"/>
        <w:shd w:val="clear" w:color="auto" w:fill="F7F7F7"/>
        <w:spacing w:before="0" w:after="225" w:line="285" w:lineRule="atLeast"/>
        <w:jc w:val="center"/>
        <w:rPr>
          <w:rFonts w:asciiTheme="minorHAnsi" w:eastAsia="Times New Roman" w:hAnsiTheme="minorHAnsi" w:cstheme="minorHAnsi"/>
          <w:i w:val="0"/>
          <w:iCs w:val="0"/>
          <w:color w:val="auto"/>
          <w:sz w:val="24"/>
          <w:szCs w:val="24"/>
        </w:rPr>
        <w:sectPr w:rsidR="00CC0301" w:rsidSect="00061E7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F0088" w:rsidRPr="00373080" w:rsidRDefault="003F0088" w:rsidP="003F0088">
      <w:pPr>
        <w:pStyle w:val="Nadpis4"/>
        <w:shd w:val="clear" w:color="auto" w:fill="F7F7F7"/>
        <w:spacing w:before="0" w:after="225" w:line="285" w:lineRule="atLeast"/>
        <w:jc w:val="center"/>
        <w:rPr>
          <w:rFonts w:asciiTheme="minorHAnsi" w:eastAsia="Times New Roman" w:hAnsiTheme="minorHAnsi" w:cstheme="minorHAnsi"/>
          <w:b w:val="0"/>
          <w:bCs w:val="0"/>
          <w:i w:val="0"/>
          <w:iCs w:val="0"/>
          <w:color w:val="auto"/>
          <w:sz w:val="24"/>
          <w:szCs w:val="24"/>
        </w:rPr>
      </w:pPr>
      <w:r w:rsidRPr="00373080">
        <w:rPr>
          <w:rFonts w:asciiTheme="minorHAnsi" w:eastAsia="Times New Roman" w:hAnsiTheme="minorHAnsi" w:cstheme="minorHAnsi"/>
          <w:i w:val="0"/>
          <w:iCs w:val="0"/>
          <w:color w:val="auto"/>
          <w:sz w:val="24"/>
          <w:szCs w:val="24"/>
        </w:rPr>
        <w:lastRenderedPageBreak/>
        <w:t>Darovat přes SMS</w:t>
      </w:r>
    </w:p>
    <w:p w:rsidR="003F0088" w:rsidRPr="00205A68" w:rsidRDefault="003F0088" w:rsidP="003F0088">
      <w:pPr>
        <w:shd w:val="clear" w:color="auto" w:fill="F7F7F7"/>
        <w:spacing w:after="600"/>
        <w:jc w:val="center"/>
        <w:rPr>
          <w:rFonts w:cstheme="minorHAnsi"/>
          <w:sz w:val="24"/>
          <w:szCs w:val="24"/>
        </w:rPr>
      </w:pPr>
      <w:r w:rsidRPr="00205A68">
        <w:rPr>
          <w:rFonts w:cstheme="minorHAnsi"/>
          <w:sz w:val="24"/>
          <w:szCs w:val="24"/>
        </w:rPr>
        <w:t>jednorázová či trvalá zpráva</w:t>
      </w:r>
      <w:r w:rsidRPr="00205A68">
        <w:rPr>
          <w:rFonts w:cstheme="minorHAnsi"/>
          <w:sz w:val="24"/>
          <w:szCs w:val="24"/>
        </w:rPr>
        <w:br/>
        <w:t>na číslo </w:t>
      </w:r>
      <w:r w:rsidRPr="00205A68">
        <w:rPr>
          <w:rFonts w:cstheme="minorHAnsi"/>
          <w:b/>
          <w:bCs/>
          <w:sz w:val="24"/>
          <w:szCs w:val="24"/>
        </w:rPr>
        <w:t>87 777</w:t>
      </w:r>
    </w:p>
    <w:p w:rsidR="003F0088" w:rsidRPr="00205A68" w:rsidRDefault="003F0088" w:rsidP="003F0088">
      <w:pPr>
        <w:shd w:val="clear" w:color="auto" w:fill="F7F7F7"/>
        <w:jc w:val="center"/>
        <w:rPr>
          <w:rFonts w:cstheme="minorHAnsi"/>
          <w:sz w:val="24"/>
          <w:szCs w:val="24"/>
        </w:rPr>
      </w:pPr>
      <w:r w:rsidRPr="00205A68">
        <w:rPr>
          <w:rFonts w:cstheme="minorHAnsi"/>
          <w:b/>
          <w:bCs/>
          <w:sz w:val="24"/>
          <w:szCs w:val="24"/>
        </w:rPr>
        <w:t>DMS KOLEDA 30</w:t>
      </w:r>
      <w:r w:rsidRPr="00205A68">
        <w:rPr>
          <w:rFonts w:cstheme="minorHAnsi"/>
          <w:b/>
          <w:bCs/>
          <w:sz w:val="24"/>
          <w:szCs w:val="24"/>
        </w:rPr>
        <w:br/>
        <w:t>DMS KOLEDA 60</w:t>
      </w:r>
      <w:r w:rsidRPr="00205A68">
        <w:rPr>
          <w:rFonts w:cstheme="minorHAnsi"/>
          <w:b/>
          <w:bCs/>
          <w:sz w:val="24"/>
          <w:szCs w:val="24"/>
        </w:rPr>
        <w:br/>
        <w:t>DMS KOLEDA 90</w:t>
      </w:r>
      <w:r w:rsidRPr="00205A68">
        <w:rPr>
          <w:rFonts w:cstheme="minorHAnsi"/>
          <w:b/>
          <w:bCs/>
          <w:sz w:val="24"/>
          <w:szCs w:val="24"/>
        </w:rPr>
        <w:br/>
        <w:t>DMS TRV KOLEDA 30</w:t>
      </w:r>
      <w:r w:rsidRPr="00205A68">
        <w:rPr>
          <w:rFonts w:cstheme="minorHAnsi"/>
          <w:b/>
          <w:bCs/>
          <w:sz w:val="24"/>
          <w:szCs w:val="24"/>
        </w:rPr>
        <w:br/>
        <w:t>DMS TRV KOLEDA 60</w:t>
      </w:r>
      <w:r w:rsidRPr="00205A68">
        <w:rPr>
          <w:rFonts w:cstheme="minorHAnsi"/>
          <w:b/>
          <w:bCs/>
          <w:sz w:val="24"/>
          <w:szCs w:val="24"/>
        </w:rPr>
        <w:br/>
        <w:t>DMS TRV KOLEDA 90</w:t>
      </w:r>
      <w:r w:rsidRPr="00205A68">
        <w:rPr>
          <w:rFonts w:cstheme="minorHAnsi"/>
          <w:b/>
          <w:bCs/>
          <w:sz w:val="24"/>
          <w:szCs w:val="24"/>
        </w:rPr>
        <w:br/>
      </w:r>
      <w:r w:rsidRPr="00205A68">
        <w:rPr>
          <w:rFonts w:cstheme="minorHAnsi"/>
          <w:sz w:val="24"/>
          <w:szCs w:val="24"/>
        </w:rPr>
        <w:br/>
        <w:t>Charita Zlín z každé DMS</w:t>
      </w:r>
      <w:r w:rsidRPr="00205A68">
        <w:rPr>
          <w:rFonts w:cstheme="minorHAnsi"/>
          <w:sz w:val="24"/>
          <w:szCs w:val="24"/>
        </w:rPr>
        <w:br/>
        <w:t>obdrží poměrnou částku.</w:t>
      </w:r>
      <w:r w:rsidRPr="00205A68">
        <w:rPr>
          <w:rFonts w:cstheme="minorHAnsi"/>
          <w:sz w:val="24"/>
          <w:szCs w:val="24"/>
        </w:rPr>
        <w:br/>
        <w:t>Více na </w:t>
      </w:r>
      <w:hyperlink r:id="rId11" w:tgtFrame="_blank" w:history="1">
        <w:r w:rsidRPr="00205A68">
          <w:rPr>
            <w:rFonts w:cstheme="minorHAnsi"/>
            <w:sz w:val="24"/>
            <w:szCs w:val="24"/>
            <w:u w:val="single"/>
          </w:rPr>
          <w:t>www.darcovskasms.cz</w:t>
        </w:r>
      </w:hyperlink>
    </w:p>
    <w:p w:rsidR="003F0088" w:rsidRPr="00205A68" w:rsidRDefault="003F0088" w:rsidP="003F0088">
      <w:pPr>
        <w:shd w:val="clear" w:color="auto" w:fill="F7F7F7"/>
        <w:spacing w:after="225" w:line="285" w:lineRule="atLeast"/>
        <w:jc w:val="center"/>
        <w:outlineLvl w:val="3"/>
        <w:rPr>
          <w:rFonts w:cstheme="minorHAnsi"/>
          <w:b/>
          <w:bCs/>
          <w:sz w:val="24"/>
          <w:szCs w:val="24"/>
        </w:rPr>
      </w:pPr>
      <w:r w:rsidRPr="00205A68">
        <w:rPr>
          <w:rFonts w:cstheme="minorHAnsi"/>
          <w:b/>
          <w:bCs/>
          <w:sz w:val="24"/>
          <w:szCs w:val="24"/>
        </w:rPr>
        <w:lastRenderedPageBreak/>
        <w:t>Darovat na účet</w:t>
      </w:r>
    </w:p>
    <w:p w:rsidR="003F0088" w:rsidRPr="00205A68" w:rsidRDefault="003F0088" w:rsidP="003F0088">
      <w:pPr>
        <w:shd w:val="clear" w:color="auto" w:fill="F7F7F7"/>
        <w:spacing w:after="600"/>
        <w:jc w:val="center"/>
        <w:rPr>
          <w:rFonts w:cstheme="minorHAnsi"/>
          <w:sz w:val="24"/>
          <w:szCs w:val="24"/>
        </w:rPr>
      </w:pPr>
      <w:r w:rsidRPr="00205A68">
        <w:rPr>
          <w:rFonts w:cstheme="minorHAnsi"/>
          <w:b/>
          <w:bCs/>
          <w:sz w:val="24"/>
          <w:szCs w:val="24"/>
        </w:rPr>
        <w:t>číslo tříkrálového účtu</w:t>
      </w:r>
      <w:r w:rsidRPr="00205A68">
        <w:rPr>
          <w:rFonts w:cstheme="minorHAnsi"/>
          <w:b/>
          <w:bCs/>
          <w:sz w:val="24"/>
          <w:szCs w:val="24"/>
        </w:rPr>
        <w:br/>
      </w:r>
      <w:r w:rsidRPr="00205A68">
        <w:rPr>
          <w:rFonts w:cstheme="minorHAnsi"/>
          <w:sz w:val="24"/>
          <w:szCs w:val="24"/>
        </w:rPr>
        <w:t>u České spořitelny</w:t>
      </w:r>
    </w:p>
    <w:p w:rsidR="003F0088" w:rsidRPr="00205A68" w:rsidRDefault="003F0088" w:rsidP="003F0088">
      <w:pPr>
        <w:shd w:val="clear" w:color="auto" w:fill="F7F7F7"/>
        <w:spacing w:after="225" w:line="360" w:lineRule="atLeast"/>
        <w:jc w:val="center"/>
        <w:outlineLvl w:val="2"/>
        <w:rPr>
          <w:rFonts w:cstheme="minorHAnsi"/>
          <w:b/>
          <w:bCs/>
          <w:sz w:val="32"/>
          <w:szCs w:val="32"/>
        </w:rPr>
      </w:pPr>
      <w:r w:rsidRPr="00205A68">
        <w:rPr>
          <w:rFonts w:cstheme="minorHAnsi"/>
          <w:b/>
          <w:bCs/>
          <w:sz w:val="32"/>
          <w:szCs w:val="32"/>
        </w:rPr>
        <w:t>66008822 / 0800 </w:t>
      </w:r>
    </w:p>
    <w:p w:rsidR="003F0088" w:rsidRPr="00205A68" w:rsidRDefault="003F0088" w:rsidP="003F0088">
      <w:pPr>
        <w:shd w:val="clear" w:color="auto" w:fill="F7F7F7"/>
        <w:spacing w:after="600"/>
        <w:jc w:val="center"/>
        <w:rPr>
          <w:rFonts w:cstheme="minorHAnsi"/>
          <w:sz w:val="24"/>
          <w:szCs w:val="24"/>
        </w:rPr>
      </w:pPr>
      <w:r w:rsidRPr="00205A68">
        <w:rPr>
          <w:rFonts w:cstheme="minorHAnsi"/>
          <w:sz w:val="24"/>
          <w:szCs w:val="24"/>
        </w:rPr>
        <w:t>specifický symbol </w:t>
      </w:r>
      <w:r w:rsidRPr="00205A68">
        <w:rPr>
          <w:rFonts w:cstheme="minorHAnsi"/>
          <w:b/>
          <w:bCs/>
          <w:sz w:val="24"/>
          <w:szCs w:val="24"/>
        </w:rPr>
        <w:t>289</w:t>
      </w:r>
    </w:p>
    <w:p w:rsidR="003F0088" w:rsidRPr="00205A68" w:rsidRDefault="003F0088" w:rsidP="003F0088">
      <w:pPr>
        <w:shd w:val="clear" w:color="auto" w:fill="F7F7F7"/>
        <w:jc w:val="center"/>
        <w:rPr>
          <w:rFonts w:cstheme="minorHAnsi"/>
          <w:sz w:val="24"/>
          <w:szCs w:val="24"/>
        </w:rPr>
      </w:pPr>
      <w:r w:rsidRPr="00205A68">
        <w:rPr>
          <w:rFonts w:cstheme="minorHAnsi"/>
          <w:b/>
          <w:bCs/>
          <w:sz w:val="24"/>
          <w:szCs w:val="24"/>
        </w:rPr>
        <w:t>variabilní symbol</w:t>
      </w:r>
      <w:r w:rsidRPr="00205A68">
        <w:rPr>
          <w:rFonts w:cstheme="minorHAnsi"/>
          <w:sz w:val="24"/>
          <w:szCs w:val="24"/>
        </w:rPr>
        <w:br/>
        <w:t>Charity Zlín</w:t>
      </w:r>
      <w:r w:rsidRPr="00205A68">
        <w:rPr>
          <w:rFonts w:cstheme="minorHAnsi"/>
          <w:sz w:val="24"/>
          <w:szCs w:val="24"/>
        </w:rPr>
        <w:br/>
      </w:r>
      <w:r w:rsidRPr="00205A68">
        <w:rPr>
          <w:rFonts w:cstheme="minorHAnsi"/>
          <w:b/>
          <w:bCs/>
          <w:sz w:val="24"/>
          <w:szCs w:val="24"/>
        </w:rPr>
        <w:t>77707043 </w:t>
      </w:r>
    </w:p>
    <w:p w:rsidR="00CC0301" w:rsidRDefault="00CC0301" w:rsidP="003F0088">
      <w:pPr>
        <w:spacing w:before="100" w:beforeAutospacing="1" w:after="100" w:afterAutospacing="1"/>
        <w:rPr>
          <w:rFonts w:asciiTheme="minorHAnsi" w:hAnsiTheme="minorHAnsi"/>
          <w:sz w:val="24"/>
          <w:szCs w:val="24"/>
        </w:rPr>
        <w:sectPr w:rsidR="00CC0301" w:rsidSect="00CC030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F0088" w:rsidRPr="00A97B7A" w:rsidRDefault="003F0088" w:rsidP="003F0088">
      <w:p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</w:p>
    <w:p w:rsidR="00CC0301" w:rsidRDefault="00CC0301" w:rsidP="00955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/>
          <w:sz w:val="24"/>
          <w:szCs w:val="24"/>
        </w:rPr>
      </w:pPr>
    </w:p>
    <w:p w:rsidR="00BB2CC8" w:rsidRDefault="00BB2CC8" w:rsidP="00955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sz w:val="28"/>
          <w:szCs w:val="28"/>
          <w:u w:val="single"/>
        </w:rPr>
      </w:pPr>
      <w:proofErr w:type="gramStart"/>
      <w:r w:rsidRPr="008E4FC9">
        <w:rPr>
          <w:rFonts w:asciiTheme="minorHAnsi" w:hAnsiTheme="minorHAnsi"/>
          <w:b/>
          <w:sz w:val="28"/>
          <w:szCs w:val="28"/>
          <w:u w:val="single"/>
        </w:rPr>
        <w:t>VÁNOČNÍ  SBÍRKA</w:t>
      </w:r>
      <w:proofErr w:type="gramEnd"/>
    </w:p>
    <w:p w:rsidR="00BB2CC8" w:rsidRPr="008E4FC9" w:rsidRDefault="00BB2CC8" w:rsidP="00955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BB2CC8" w:rsidRDefault="00BB2CC8" w:rsidP="00955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sz w:val="24"/>
          <w:szCs w:val="24"/>
        </w:rPr>
      </w:pPr>
      <w:r w:rsidRPr="008E4FC9">
        <w:rPr>
          <w:rFonts w:asciiTheme="minorHAnsi" w:hAnsiTheme="minorHAnsi"/>
          <w:sz w:val="24"/>
          <w:szCs w:val="24"/>
        </w:rPr>
        <w:t>Vánoční sbírka, která je již dlouhodobě věnována</w:t>
      </w:r>
    </w:p>
    <w:p w:rsidR="00BB2CC8" w:rsidRDefault="00BB2CC8" w:rsidP="00955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sz w:val="24"/>
          <w:szCs w:val="24"/>
        </w:rPr>
      </w:pPr>
      <w:r w:rsidRPr="008E4FC9">
        <w:rPr>
          <w:rFonts w:asciiTheme="minorHAnsi" w:hAnsiTheme="minorHAnsi"/>
          <w:sz w:val="24"/>
          <w:szCs w:val="24"/>
        </w:rPr>
        <w:t>Nemocnici Milosrdných bratří ve Vizovicích</w:t>
      </w:r>
      <w:r>
        <w:rPr>
          <w:rFonts w:asciiTheme="minorHAnsi" w:hAnsiTheme="minorHAnsi"/>
          <w:sz w:val="24"/>
          <w:szCs w:val="24"/>
        </w:rPr>
        <w:t>,</w:t>
      </w:r>
      <w:r w:rsidRPr="008E4FC9">
        <w:rPr>
          <w:rFonts w:asciiTheme="minorHAnsi" w:hAnsiTheme="minorHAnsi"/>
          <w:sz w:val="24"/>
          <w:szCs w:val="24"/>
        </w:rPr>
        <w:t xml:space="preserve"> </w:t>
      </w:r>
      <w:r w:rsidRPr="008E4FC9">
        <w:rPr>
          <w:rFonts w:asciiTheme="minorHAnsi" w:hAnsiTheme="minorHAnsi"/>
          <w:b/>
          <w:sz w:val="24"/>
          <w:szCs w:val="24"/>
        </w:rPr>
        <w:t xml:space="preserve">p o k r a č u j </w:t>
      </w:r>
      <w:proofErr w:type="spellStart"/>
      <w:r w:rsidRPr="008E4FC9">
        <w:rPr>
          <w:rFonts w:asciiTheme="minorHAnsi" w:hAnsiTheme="minorHAnsi"/>
          <w:b/>
          <w:sz w:val="24"/>
          <w:szCs w:val="24"/>
        </w:rPr>
        <w:t>e</w:t>
      </w:r>
      <w:proofErr w:type="spellEnd"/>
      <w:r w:rsidRPr="008E4FC9">
        <w:rPr>
          <w:rFonts w:asciiTheme="minorHAnsi" w:hAnsiTheme="minorHAnsi"/>
          <w:b/>
          <w:sz w:val="24"/>
          <w:szCs w:val="24"/>
        </w:rPr>
        <w:t>.</w:t>
      </w:r>
    </w:p>
    <w:p w:rsidR="00BB2CC8" w:rsidRPr="008E4FC9" w:rsidRDefault="00BB2CC8" w:rsidP="00955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sz w:val="24"/>
          <w:szCs w:val="24"/>
        </w:rPr>
      </w:pPr>
      <w:r w:rsidRPr="008E4FC9">
        <w:rPr>
          <w:rFonts w:asciiTheme="minorHAnsi" w:hAnsiTheme="minorHAnsi"/>
          <w:sz w:val="24"/>
          <w:szCs w:val="24"/>
        </w:rPr>
        <w:t>Přispět na ni můžete na Obecním úřadě v Lípě během měsíce ledna a února 20</w:t>
      </w:r>
      <w:r>
        <w:rPr>
          <w:rFonts w:asciiTheme="minorHAnsi" w:hAnsiTheme="minorHAnsi"/>
          <w:sz w:val="24"/>
          <w:szCs w:val="24"/>
        </w:rPr>
        <w:t>21</w:t>
      </w:r>
      <w:r w:rsidRPr="008E4FC9">
        <w:rPr>
          <w:rFonts w:asciiTheme="minorHAnsi" w:hAnsiTheme="minorHAnsi"/>
          <w:sz w:val="24"/>
          <w:szCs w:val="24"/>
        </w:rPr>
        <w:t>.</w:t>
      </w:r>
    </w:p>
    <w:p w:rsidR="00BB2CC8" w:rsidRDefault="00BB2CC8" w:rsidP="00955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sz w:val="24"/>
          <w:szCs w:val="24"/>
        </w:rPr>
      </w:pPr>
      <w:r w:rsidRPr="008E4FC9">
        <w:rPr>
          <w:rFonts w:asciiTheme="minorHAnsi" w:hAnsiTheme="minorHAnsi"/>
          <w:sz w:val="24"/>
          <w:szCs w:val="24"/>
        </w:rPr>
        <w:t>Všem dárcům děkujeme!!!</w:t>
      </w:r>
    </w:p>
    <w:p w:rsidR="00BB2CC8" w:rsidRDefault="00BB2CC8" w:rsidP="00955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4"/>
          <w:szCs w:val="24"/>
        </w:rPr>
      </w:pPr>
    </w:p>
    <w:p w:rsidR="00CC0301" w:rsidRDefault="00CC0301" w:rsidP="003F0088">
      <w:pPr>
        <w:rPr>
          <w:rFonts w:asciiTheme="minorHAnsi" w:hAnsiTheme="minorHAnsi"/>
          <w:b/>
          <w:sz w:val="24"/>
          <w:szCs w:val="24"/>
        </w:rPr>
      </w:pPr>
    </w:p>
    <w:p w:rsidR="00CC0301" w:rsidRDefault="00A41874" w:rsidP="00A41874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A41874">
        <w:rPr>
          <w:rFonts w:asciiTheme="minorHAnsi" w:hAnsiTheme="minorHAnsi"/>
          <w:b/>
          <w:sz w:val="28"/>
          <w:szCs w:val="28"/>
          <w:u w:val="single"/>
        </w:rPr>
        <w:t>ZPRÁVA Z FINANČNÍHO ÚŘADU PRO ZLÍNSKÝ KRAJ</w:t>
      </w:r>
    </w:p>
    <w:p w:rsidR="00A41874" w:rsidRDefault="00A41874" w:rsidP="00A41874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A41874" w:rsidRDefault="00A41874" w:rsidP="00C867CF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Finanční úřad zveřejňuje telefonní čísla</w:t>
      </w:r>
      <w:r w:rsidR="00C46FAD">
        <w:rPr>
          <w:rFonts w:asciiTheme="minorHAnsi" w:hAnsiTheme="minorHAnsi"/>
          <w:sz w:val="24"/>
          <w:szCs w:val="24"/>
        </w:rPr>
        <w:t>,</w:t>
      </w:r>
      <w:r>
        <w:rPr>
          <w:rFonts w:asciiTheme="minorHAnsi" w:hAnsiTheme="minorHAnsi"/>
          <w:sz w:val="24"/>
          <w:szCs w:val="24"/>
        </w:rPr>
        <w:t xml:space="preserve"> na kterých Vám nabízí informace a pomoc s vyplněním daňových přiznání k dani z nemovitých věcí, tak abyste nemuseli podstupovat rizika spojená s dopravou a osobní přítomností na FÚ a jeho územních pracovištích.</w:t>
      </w:r>
    </w:p>
    <w:p w:rsidR="00791E12" w:rsidRDefault="00791E12" w:rsidP="00C867CF">
      <w:pPr>
        <w:jc w:val="both"/>
        <w:rPr>
          <w:rFonts w:asciiTheme="minorHAnsi" w:hAnsiTheme="minorHAnsi"/>
          <w:sz w:val="24"/>
          <w:szCs w:val="24"/>
        </w:rPr>
      </w:pPr>
    </w:p>
    <w:p w:rsidR="00A41874" w:rsidRPr="00791E12" w:rsidRDefault="00A41874" w:rsidP="00C867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/>
          <w:sz w:val="24"/>
          <w:szCs w:val="24"/>
        </w:rPr>
      </w:pPr>
      <w:r w:rsidRPr="00791E12">
        <w:rPr>
          <w:rFonts w:asciiTheme="minorHAnsi" w:hAnsiTheme="minorHAnsi"/>
          <w:b/>
          <w:sz w:val="24"/>
          <w:szCs w:val="24"/>
        </w:rPr>
        <w:t xml:space="preserve">ÚP </w:t>
      </w:r>
      <w:r w:rsidR="007467E8" w:rsidRPr="00791E12">
        <w:rPr>
          <w:rFonts w:asciiTheme="minorHAnsi" w:hAnsiTheme="minorHAnsi"/>
          <w:b/>
          <w:sz w:val="24"/>
          <w:szCs w:val="24"/>
        </w:rPr>
        <w:t xml:space="preserve">ve Zlíně, tř. T. Bati 21, 761 86 Zlín        tel.  </w:t>
      </w:r>
      <w:r w:rsidR="007467E8" w:rsidRPr="00C867CF">
        <w:rPr>
          <w:rFonts w:asciiTheme="minorHAnsi" w:hAnsiTheme="minorHAnsi"/>
          <w:b/>
          <w:sz w:val="32"/>
          <w:szCs w:val="24"/>
        </w:rPr>
        <w:t>577 617</w:t>
      </w:r>
      <w:r w:rsidR="00C867CF">
        <w:rPr>
          <w:rFonts w:asciiTheme="minorHAnsi" w:hAnsiTheme="minorHAnsi"/>
          <w:b/>
          <w:sz w:val="32"/>
          <w:szCs w:val="24"/>
        </w:rPr>
        <w:t> </w:t>
      </w:r>
      <w:r w:rsidR="007467E8" w:rsidRPr="00C867CF">
        <w:rPr>
          <w:rFonts w:asciiTheme="minorHAnsi" w:hAnsiTheme="minorHAnsi"/>
          <w:b/>
          <w:sz w:val="32"/>
          <w:szCs w:val="24"/>
        </w:rPr>
        <w:t>465</w:t>
      </w:r>
      <w:r w:rsidR="00C867CF">
        <w:rPr>
          <w:rFonts w:asciiTheme="minorHAnsi" w:hAnsiTheme="minorHAnsi"/>
          <w:b/>
          <w:sz w:val="32"/>
          <w:szCs w:val="24"/>
        </w:rPr>
        <w:t xml:space="preserve"> </w:t>
      </w:r>
      <w:proofErr w:type="gramStart"/>
      <w:r w:rsidR="00C867CF">
        <w:rPr>
          <w:rFonts w:asciiTheme="minorHAnsi" w:hAnsiTheme="minorHAnsi"/>
          <w:b/>
          <w:sz w:val="24"/>
          <w:szCs w:val="24"/>
        </w:rPr>
        <w:t>nebo</w:t>
      </w:r>
      <w:r w:rsidR="007467E8" w:rsidRPr="00791E12">
        <w:rPr>
          <w:rFonts w:asciiTheme="minorHAnsi" w:hAnsiTheme="minorHAnsi"/>
          <w:b/>
          <w:sz w:val="24"/>
          <w:szCs w:val="24"/>
        </w:rPr>
        <w:t xml:space="preserve">   </w:t>
      </w:r>
      <w:r w:rsidR="007467E8" w:rsidRPr="00C867CF">
        <w:rPr>
          <w:rFonts w:asciiTheme="minorHAnsi" w:hAnsiTheme="minorHAnsi"/>
          <w:b/>
          <w:sz w:val="32"/>
          <w:szCs w:val="24"/>
        </w:rPr>
        <w:t>577 617 365</w:t>
      </w:r>
      <w:proofErr w:type="gramEnd"/>
    </w:p>
    <w:p w:rsidR="007467E8" w:rsidRDefault="007467E8" w:rsidP="00C867CF">
      <w:pPr>
        <w:jc w:val="both"/>
        <w:rPr>
          <w:rFonts w:asciiTheme="minorHAnsi" w:hAnsiTheme="minorHAnsi"/>
          <w:sz w:val="24"/>
          <w:szCs w:val="24"/>
        </w:rPr>
      </w:pPr>
    </w:p>
    <w:p w:rsidR="007467E8" w:rsidRDefault="007467E8" w:rsidP="00C867CF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Pracovníci správce daně se Vám budou ve věci daně z nemovitých věcí na uvedených telefonech  věnovat každý pracovní den od 4. ledna do 5. února </w:t>
      </w:r>
      <w:r w:rsidR="00791E12">
        <w:rPr>
          <w:rFonts w:asciiTheme="minorHAnsi" w:hAnsiTheme="minorHAnsi"/>
          <w:sz w:val="24"/>
          <w:szCs w:val="24"/>
        </w:rPr>
        <w:t>2021</w:t>
      </w:r>
      <w:r>
        <w:rPr>
          <w:rFonts w:asciiTheme="minorHAnsi" w:hAnsiTheme="minorHAnsi"/>
          <w:sz w:val="24"/>
          <w:szCs w:val="24"/>
        </w:rPr>
        <w:t xml:space="preserve"> vždy min. v </w:t>
      </w:r>
      <w:proofErr w:type="gramStart"/>
      <w:r>
        <w:rPr>
          <w:rFonts w:asciiTheme="minorHAnsi" w:hAnsiTheme="minorHAnsi"/>
          <w:sz w:val="24"/>
          <w:szCs w:val="24"/>
        </w:rPr>
        <w:t>době :</w:t>
      </w:r>
      <w:proofErr w:type="gramEnd"/>
    </w:p>
    <w:p w:rsidR="00791E12" w:rsidRPr="00791E12" w:rsidRDefault="007467E8" w:rsidP="00C867CF">
      <w:pPr>
        <w:jc w:val="both"/>
        <w:rPr>
          <w:rFonts w:asciiTheme="minorHAnsi" w:hAnsiTheme="minorHAnsi"/>
          <w:b/>
          <w:sz w:val="24"/>
          <w:szCs w:val="24"/>
        </w:rPr>
      </w:pPr>
      <w:r w:rsidRPr="00791E12">
        <w:rPr>
          <w:rFonts w:asciiTheme="minorHAnsi" w:hAnsiTheme="minorHAnsi"/>
          <w:b/>
          <w:sz w:val="24"/>
          <w:szCs w:val="24"/>
        </w:rPr>
        <w:t xml:space="preserve">Po, St 8:00 – </w:t>
      </w:r>
      <w:proofErr w:type="gramStart"/>
      <w:r w:rsidRPr="00791E12">
        <w:rPr>
          <w:rFonts w:asciiTheme="minorHAnsi" w:hAnsiTheme="minorHAnsi"/>
          <w:b/>
          <w:sz w:val="24"/>
          <w:szCs w:val="24"/>
        </w:rPr>
        <w:t>16:30</w:t>
      </w:r>
      <w:r w:rsidR="00791E12" w:rsidRPr="00791E12">
        <w:rPr>
          <w:rFonts w:asciiTheme="minorHAnsi" w:hAnsiTheme="minorHAnsi"/>
          <w:b/>
          <w:sz w:val="24"/>
          <w:szCs w:val="24"/>
        </w:rPr>
        <w:t xml:space="preserve">                      </w:t>
      </w:r>
      <w:r w:rsidR="008070A6">
        <w:rPr>
          <w:rFonts w:asciiTheme="minorHAnsi" w:hAnsiTheme="minorHAnsi"/>
          <w:b/>
          <w:sz w:val="24"/>
          <w:szCs w:val="24"/>
        </w:rPr>
        <w:t xml:space="preserve">        </w:t>
      </w:r>
      <w:r w:rsidR="00791E12" w:rsidRPr="00791E12">
        <w:rPr>
          <w:rFonts w:asciiTheme="minorHAnsi" w:hAnsiTheme="minorHAnsi"/>
          <w:b/>
          <w:sz w:val="24"/>
          <w:szCs w:val="24"/>
        </w:rPr>
        <w:t xml:space="preserve">  </w:t>
      </w:r>
      <w:r w:rsidRPr="00791E12">
        <w:rPr>
          <w:rFonts w:asciiTheme="minorHAnsi" w:hAnsiTheme="minorHAnsi"/>
          <w:b/>
          <w:sz w:val="24"/>
          <w:szCs w:val="24"/>
        </w:rPr>
        <w:t xml:space="preserve"> </w:t>
      </w:r>
      <w:r w:rsidR="00791E12" w:rsidRPr="00791E12">
        <w:rPr>
          <w:rFonts w:asciiTheme="minorHAnsi" w:hAnsiTheme="minorHAnsi"/>
          <w:b/>
          <w:sz w:val="24"/>
          <w:szCs w:val="24"/>
        </w:rPr>
        <w:t>Út</w:t>
      </w:r>
      <w:proofErr w:type="gramEnd"/>
      <w:r w:rsidR="00791E12" w:rsidRPr="00791E12">
        <w:rPr>
          <w:rFonts w:asciiTheme="minorHAnsi" w:hAnsiTheme="minorHAnsi"/>
          <w:b/>
          <w:sz w:val="24"/>
          <w:szCs w:val="24"/>
        </w:rPr>
        <w:t xml:space="preserve">, Čt 8:00 – 14:30                               Pá 8:00 – 13:30  </w:t>
      </w:r>
    </w:p>
    <w:p w:rsidR="00A41874" w:rsidRDefault="00A41874" w:rsidP="003F0088">
      <w:pPr>
        <w:rPr>
          <w:rFonts w:asciiTheme="minorHAnsi" w:hAnsiTheme="minorHAnsi"/>
          <w:b/>
          <w:sz w:val="24"/>
          <w:szCs w:val="24"/>
        </w:rPr>
      </w:pPr>
    </w:p>
    <w:p w:rsidR="004C4474" w:rsidRDefault="004C4474" w:rsidP="004C4474">
      <w:pPr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  <w:r w:rsidRPr="006838F0">
        <w:rPr>
          <w:rFonts w:asciiTheme="minorHAnsi" w:hAnsiTheme="minorHAnsi"/>
          <w:b/>
          <w:bCs/>
          <w:sz w:val="28"/>
          <w:szCs w:val="28"/>
          <w:u w:val="single"/>
        </w:rPr>
        <w:lastRenderedPageBreak/>
        <w:t>POPLATKY ZA ODPADY</w:t>
      </w:r>
    </w:p>
    <w:p w:rsidR="004C4474" w:rsidRPr="006838F0" w:rsidRDefault="004C4474" w:rsidP="00953C5A">
      <w:pPr>
        <w:spacing w:line="276" w:lineRule="auto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4C4474" w:rsidRPr="00061E72" w:rsidRDefault="004C4474" w:rsidP="00953C5A">
      <w:pPr>
        <w:rPr>
          <w:rFonts w:asciiTheme="minorHAnsi" w:hAnsiTheme="minorHAnsi"/>
          <w:sz w:val="24"/>
          <w:szCs w:val="24"/>
        </w:rPr>
      </w:pPr>
      <w:r w:rsidRPr="00061E72">
        <w:rPr>
          <w:rFonts w:asciiTheme="minorHAnsi" w:hAnsiTheme="minorHAnsi"/>
          <w:sz w:val="24"/>
          <w:szCs w:val="24"/>
        </w:rPr>
        <w:t xml:space="preserve">Poplatky za odpad v Lípě upravuje </w:t>
      </w:r>
      <w:r w:rsidR="00FD726B">
        <w:rPr>
          <w:rFonts w:asciiTheme="minorHAnsi" w:hAnsiTheme="minorHAnsi"/>
          <w:sz w:val="24"/>
          <w:szCs w:val="24"/>
        </w:rPr>
        <w:t>OZV</w:t>
      </w:r>
      <w:r w:rsidRPr="00061E72">
        <w:rPr>
          <w:rFonts w:asciiTheme="minorHAnsi" w:hAnsiTheme="minorHAnsi"/>
          <w:sz w:val="24"/>
          <w:szCs w:val="24"/>
        </w:rPr>
        <w:t xml:space="preserve"> č.1/2020. Poplatníci jsou povinni uhradit </w:t>
      </w:r>
      <w:r w:rsidRPr="00FD726B">
        <w:rPr>
          <w:rFonts w:asciiTheme="minorHAnsi" w:hAnsiTheme="minorHAnsi"/>
          <w:b/>
          <w:sz w:val="24"/>
          <w:szCs w:val="24"/>
        </w:rPr>
        <w:t>500,-Kč</w:t>
      </w:r>
      <w:r w:rsidRPr="00061E72">
        <w:rPr>
          <w:rFonts w:asciiTheme="minorHAnsi" w:hAnsiTheme="minorHAnsi"/>
          <w:sz w:val="24"/>
          <w:szCs w:val="24"/>
        </w:rPr>
        <w:t xml:space="preserve"> na osobu a kalendářní rok. </w:t>
      </w:r>
    </w:p>
    <w:p w:rsidR="004C4474" w:rsidRPr="00061E72" w:rsidRDefault="004C4474" w:rsidP="00953C5A">
      <w:pPr>
        <w:rPr>
          <w:rFonts w:asciiTheme="minorHAnsi" w:hAnsiTheme="minorHAnsi"/>
          <w:sz w:val="24"/>
          <w:szCs w:val="24"/>
        </w:rPr>
      </w:pPr>
      <w:r w:rsidRPr="00061E72">
        <w:rPr>
          <w:rFonts w:asciiTheme="minorHAnsi" w:hAnsiTheme="minorHAnsi"/>
          <w:sz w:val="24"/>
          <w:szCs w:val="24"/>
        </w:rPr>
        <w:t xml:space="preserve">Rekreační objekty platí </w:t>
      </w:r>
      <w:r w:rsidRPr="00FD726B">
        <w:rPr>
          <w:rFonts w:asciiTheme="minorHAnsi" w:hAnsiTheme="minorHAnsi"/>
          <w:b/>
          <w:sz w:val="24"/>
          <w:szCs w:val="24"/>
        </w:rPr>
        <w:t>500,-Kč</w:t>
      </w:r>
      <w:r w:rsidRPr="00061E72">
        <w:rPr>
          <w:rFonts w:asciiTheme="minorHAnsi" w:hAnsiTheme="minorHAnsi"/>
          <w:sz w:val="24"/>
          <w:szCs w:val="24"/>
        </w:rPr>
        <w:t xml:space="preserve"> za nemovitost a rok. Termín splatnosti pro rekreanty</w:t>
      </w:r>
      <w:r w:rsidR="008070A6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="008070A6">
        <w:rPr>
          <w:rFonts w:asciiTheme="minorHAnsi" w:hAnsiTheme="minorHAnsi"/>
          <w:sz w:val="24"/>
          <w:szCs w:val="24"/>
        </w:rPr>
        <w:t xml:space="preserve">je </w:t>
      </w:r>
      <w:r w:rsidRPr="00061E72">
        <w:rPr>
          <w:rFonts w:asciiTheme="minorHAnsi" w:hAnsiTheme="minorHAnsi"/>
          <w:sz w:val="24"/>
          <w:szCs w:val="24"/>
        </w:rPr>
        <w:t xml:space="preserve"> do</w:t>
      </w:r>
      <w:proofErr w:type="gramEnd"/>
      <w:r w:rsidR="00953C5A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srpna</w:t>
      </w:r>
      <w:r w:rsidRPr="00061E72">
        <w:rPr>
          <w:rFonts w:asciiTheme="minorHAnsi" w:hAnsiTheme="minorHAnsi"/>
          <w:sz w:val="24"/>
          <w:szCs w:val="24"/>
        </w:rPr>
        <w:t xml:space="preserve"> 2021</w:t>
      </w:r>
      <w:r w:rsidR="006531DA">
        <w:rPr>
          <w:rFonts w:asciiTheme="minorHAnsi" w:hAnsiTheme="minorHAnsi"/>
          <w:sz w:val="24"/>
          <w:szCs w:val="24"/>
        </w:rPr>
        <w:t>.</w:t>
      </w:r>
    </w:p>
    <w:p w:rsidR="004C4474" w:rsidRDefault="004C4474" w:rsidP="00953C5A">
      <w:pPr>
        <w:rPr>
          <w:rFonts w:asciiTheme="minorHAnsi" w:hAnsiTheme="minorHAnsi"/>
          <w:sz w:val="24"/>
          <w:szCs w:val="24"/>
        </w:rPr>
      </w:pPr>
      <w:r w:rsidRPr="00061E72">
        <w:rPr>
          <w:rFonts w:asciiTheme="minorHAnsi" w:hAnsiTheme="minorHAnsi"/>
          <w:sz w:val="24"/>
          <w:szCs w:val="24"/>
        </w:rPr>
        <w:t>Poplatek za psa se</w:t>
      </w:r>
      <w:r w:rsidR="006531DA">
        <w:rPr>
          <w:rFonts w:asciiTheme="minorHAnsi" w:hAnsiTheme="minorHAnsi"/>
          <w:sz w:val="24"/>
          <w:szCs w:val="24"/>
        </w:rPr>
        <w:t xml:space="preserve"> také</w:t>
      </w:r>
      <w:r w:rsidRPr="00061E72">
        <w:rPr>
          <w:rFonts w:asciiTheme="minorHAnsi" w:hAnsiTheme="minorHAnsi"/>
          <w:sz w:val="24"/>
          <w:szCs w:val="24"/>
        </w:rPr>
        <w:t xml:space="preserve"> nemění</w:t>
      </w:r>
      <w:r>
        <w:rPr>
          <w:rFonts w:asciiTheme="minorHAnsi" w:hAnsiTheme="minorHAnsi"/>
          <w:sz w:val="24"/>
          <w:szCs w:val="24"/>
        </w:rPr>
        <w:t>,</w:t>
      </w:r>
      <w:r w:rsidRPr="00061E72">
        <w:rPr>
          <w:rFonts w:asciiTheme="minorHAnsi" w:hAnsiTheme="minorHAnsi"/>
          <w:sz w:val="24"/>
          <w:szCs w:val="24"/>
        </w:rPr>
        <w:t xml:space="preserve"> </w:t>
      </w:r>
      <w:r w:rsidRPr="00FD726B">
        <w:rPr>
          <w:rFonts w:asciiTheme="minorHAnsi" w:hAnsiTheme="minorHAnsi"/>
          <w:b/>
          <w:sz w:val="24"/>
          <w:szCs w:val="24"/>
        </w:rPr>
        <w:t>100,- Kč</w:t>
      </w:r>
      <w:r w:rsidRPr="00061E72">
        <w:rPr>
          <w:rFonts w:asciiTheme="minorHAnsi" w:hAnsiTheme="minorHAnsi"/>
          <w:sz w:val="24"/>
          <w:szCs w:val="24"/>
        </w:rPr>
        <w:t xml:space="preserve"> za jednoho psa a </w:t>
      </w:r>
      <w:r w:rsidRPr="00FD726B">
        <w:rPr>
          <w:rFonts w:asciiTheme="minorHAnsi" w:hAnsiTheme="minorHAnsi"/>
          <w:b/>
          <w:sz w:val="24"/>
          <w:szCs w:val="24"/>
        </w:rPr>
        <w:t>150,-</w:t>
      </w:r>
      <w:r w:rsidR="00E30C3F" w:rsidRPr="00FD726B">
        <w:rPr>
          <w:rFonts w:asciiTheme="minorHAnsi" w:hAnsiTheme="minorHAnsi"/>
          <w:b/>
          <w:sz w:val="24"/>
          <w:szCs w:val="24"/>
        </w:rPr>
        <w:t xml:space="preserve"> </w:t>
      </w:r>
      <w:r w:rsidRPr="00FD726B">
        <w:rPr>
          <w:rFonts w:asciiTheme="minorHAnsi" w:hAnsiTheme="minorHAnsi"/>
          <w:b/>
          <w:sz w:val="24"/>
          <w:szCs w:val="24"/>
        </w:rPr>
        <w:t>Kč</w:t>
      </w:r>
      <w:r w:rsidRPr="00061E72">
        <w:rPr>
          <w:rFonts w:asciiTheme="minorHAnsi" w:hAnsiTheme="minorHAnsi"/>
          <w:sz w:val="24"/>
          <w:szCs w:val="24"/>
        </w:rPr>
        <w:t xml:space="preserve"> za každého dalšího psa</w:t>
      </w:r>
      <w:r w:rsidR="00FD726B">
        <w:rPr>
          <w:rFonts w:asciiTheme="minorHAnsi" w:hAnsiTheme="minorHAnsi"/>
          <w:sz w:val="24"/>
          <w:szCs w:val="24"/>
        </w:rPr>
        <w:t xml:space="preserve"> téhož poplatníka.</w:t>
      </w:r>
    </w:p>
    <w:p w:rsidR="004C4474" w:rsidRDefault="00C827FB" w:rsidP="00953C5A">
      <w:pPr>
        <w:rPr>
          <w:rFonts w:asciiTheme="minorHAnsi" w:hAnsiTheme="minorHAnsi"/>
          <w:sz w:val="24"/>
          <w:szCs w:val="24"/>
        </w:rPr>
      </w:pPr>
      <w:r w:rsidRPr="00061E72">
        <w:rPr>
          <w:rFonts w:asciiTheme="minorHAnsi" w:hAnsiTheme="minorHAnsi"/>
          <w:sz w:val="24"/>
          <w:szCs w:val="24"/>
        </w:rPr>
        <w:t xml:space="preserve">Termín splatnosti </w:t>
      </w:r>
      <w:r>
        <w:rPr>
          <w:rFonts w:asciiTheme="minorHAnsi" w:hAnsiTheme="minorHAnsi"/>
          <w:sz w:val="24"/>
          <w:szCs w:val="24"/>
        </w:rPr>
        <w:t xml:space="preserve">všech poplatků je posunut </w:t>
      </w:r>
      <w:proofErr w:type="gramStart"/>
      <w:r>
        <w:rPr>
          <w:rFonts w:asciiTheme="minorHAnsi" w:hAnsiTheme="minorHAnsi"/>
          <w:sz w:val="24"/>
          <w:szCs w:val="24"/>
        </w:rPr>
        <w:t>do  konce</w:t>
      </w:r>
      <w:proofErr w:type="gramEnd"/>
      <w:r>
        <w:rPr>
          <w:rFonts w:asciiTheme="minorHAnsi" w:hAnsiTheme="minorHAnsi"/>
          <w:sz w:val="24"/>
          <w:szCs w:val="24"/>
        </w:rPr>
        <w:t xml:space="preserve"> března</w:t>
      </w:r>
      <w:r w:rsidRPr="00061E72">
        <w:rPr>
          <w:rFonts w:asciiTheme="minorHAnsi" w:hAnsiTheme="minorHAnsi"/>
          <w:sz w:val="24"/>
          <w:szCs w:val="24"/>
        </w:rPr>
        <w:t xml:space="preserve"> 2021.</w:t>
      </w:r>
    </w:p>
    <w:p w:rsidR="004C4474" w:rsidRDefault="004C4474" w:rsidP="00953C5A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Poplatky</w:t>
      </w:r>
      <w:r w:rsidRPr="00061E72">
        <w:rPr>
          <w:rFonts w:asciiTheme="minorHAnsi" w:hAnsiTheme="minorHAnsi"/>
          <w:sz w:val="24"/>
          <w:szCs w:val="24"/>
        </w:rPr>
        <w:t xml:space="preserve"> lze uhradit</w:t>
      </w:r>
      <w:r w:rsidR="00DD4B04">
        <w:rPr>
          <w:rFonts w:asciiTheme="minorHAnsi" w:hAnsiTheme="minorHAnsi"/>
          <w:sz w:val="24"/>
          <w:szCs w:val="24"/>
        </w:rPr>
        <w:t xml:space="preserve"> v hotovosti</w:t>
      </w:r>
      <w:r w:rsidRPr="00061E72">
        <w:rPr>
          <w:rFonts w:asciiTheme="minorHAnsi" w:hAnsiTheme="minorHAnsi"/>
          <w:sz w:val="24"/>
          <w:szCs w:val="24"/>
        </w:rPr>
        <w:t xml:space="preserve"> na Obecním úřadě v Lípě, nebo převodem na účet obce</w:t>
      </w:r>
    </w:p>
    <w:p w:rsidR="004C4474" w:rsidRPr="00061E72" w:rsidRDefault="004C4474" w:rsidP="00953C5A">
      <w:pPr>
        <w:rPr>
          <w:rFonts w:asciiTheme="minorHAnsi" w:hAnsiTheme="minorHAnsi"/>
          <w:sz w:val="24"/>
          <w:szCs w:val="24"/>
        </w:rPr>
      </w:pPr>
      <w:r w:rsidRPr="00C46FAD">
        <w:rPr>
          <w:rFonts w:asciiTheme="minorHAnsi" w:hAnsiTheme="minorHAnsi"/>
          <w:b/>
          <w:sz w:val="24"/>
          <w:szCs w:val="24"/>
        </w:rPr>
        <w:t>1404077359/0800</w:t>
      </w:r>
      <w:r w:rsidRPr="00061E72">
        <w:rPr>
          <w:rFonts w:asciiTheme="minorHAnsi" w:hAnsiTheme="minorHAnsi"/>
          <w:sz w:val="24"/>
          <w:szCs w:val="24"/>
        </w:rPr>
        <w:t>.</w:t>
      </w:r>
      <w:r w:rsidR="00C827FB">
        <w:rPr>
          <w:rFonts w:asciiTheme="minorHAnsi" w:hAnsiTheme="minorHAnsi"/>
          <w:sz w:val="24"/>
          <w:szCs w:val="24"/>
        </w:rPr>
        <w:t xml:space="preserve"> Jako v</w:t>
      </w:r>
      <w:r w:rsidRPr="00061E72">
        <w:rPr>
          <w:rFonts w:asciiTheme="minorHAnsi" w:hAnsiTheme="minorHAnsi"/>
          <w:sz w:val="24"/>
          <w:szCs w:val="24"/>
        </w:rPr>
        <w:t xml:space="preserve">ariabilní </w:t>
      </w:r>
      <w:r w:rsidR="00DD4B04">
        <w:rPr>
          <w:rFonts w:asciiTheme="minorHAnsi" w:hAnsiTheme="minorHAnsi"/>
          <w:sz w:val="24"/>
          <w:szCs w:val="24"/>
        </w:rPr>
        <w:t>symbol</w:t>
      </w:r>
      <w:r w:rsidRPr="00061E72">
        <w:rPr>
          <w:rFonts w:asciiTheme="minorHAnsi" w:hAnsiTheme="minorHAnsi"/>
          <w:sz w:val="24"/>
          <w:szCs w:val="24"/>
        </w:rPr>
        <w:t xml:space="preserve"> uveďt</w:t>
      </w:r>
      <w:r>
        <w:rPr>
          <w:rFonts w:asciiTheme="minorHAnsi" w:hAnsiTheme="minorHAnsi"/>
          <w:sz w:val="24"/>
          <w:szCs w:val="24"/>
        </w:rPr>
        <w:t>e číslo domu, do poznámky vaše p</w:t>
      </w:r>
      <w:r w:rsidRPr="00061E72">
        <w:rPr>
          <w:rFonts w:asciiTheme="minorHAnsi" w:hAnsiTheme="minorHAnsi"/>
          <w:sz w:val="24"/>
          <w:szCs w:val="24"/>
        </w:rPr>
        <w:t>říjmení a popelnice, nebo pes</w:t>
      </w:r>
      <w:r>
        <w:rPr>
          <w:rFonts w:asciiTheme="minorHAnsi" w:hAnsiTheme="minorHAnsi"/>
          <w:sz w:val="24"/>
          <w:szCs w:val="24"/>
        </w:rPr>
        <w:t xml:space="preserve">. Např. </w:t>
      </w:r>
      <w:proofErr w:type="spellStart"/>
      <w:r>
        <w:rPr>
          <w:rFonts w:asciiTheme="minorHAnsi" w:hAnsiTheme="minorHAnsi"/>
          <w:sz w:val="24"/>
          <w:szCs w:val="24"/>
        </w:rPr>
        <w:t>Balajkova</w:t>
      </w:r>
      <w:proofErr w:type="spellEnd"/>
      <w:r>
        <w:rPr>
          <w:rFonts w:asciiTheme="minorHAnsi" w:hAnsiTheme="minorHAnsi"/>
          <w:sz w:val="24"/>
          <w:szCs w:val="24"/>
        </w:rPr>
        <w:t xml:space="preserve"> 4x popelnice</w:t>
      </w:r>
      <w:r w:rsidR="00527994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+</w:t>
      </w:r>
      <w:r w:rsidR="00527994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pes</w:t>
      </w:r>
      <w:r w:rsidR="00527994">
        <w:rPr>
          <w:rFonts w:asciiTheme="minorHAnsi" w:hAnsiTheme="minorHAnsi"/>
          <w:sz w:val="24"/>
          <w:szCs w:val="24"/>
        </w:rPr>
        <w:t>.</w:t>
      </w:r>
    </w:p>
    <w:p w:rsidR="004C4474" w:rsidRDefault="004C4474" w:rsidP="00953C5A">
      <w:pPr>
        <w:rPr>
          <w:rFonts w:asciiTheme="minorHAnsi" w:hAnsiTheme="minorHAnsi"/>
          <w:sz w:val="24"/>
          <w:szCs w:val="24"/>
        </w:rPr>
      </w:pPr>
      <w:r w:rsidRPr="00061E72">
        <w:rPr>
          <w:rFonts w:asciiTheme="minorHAnsi" w:hAnsiTheme="minorHAnsi"/>
          <w:sz w:val="24"/>
          <w:szCs w:val="24"/>
        </w:rPr>
        <w:t>V případě bezhotovostní platby Vám bude známka na popelnici doručena poštou.</w:t>
      </w:r>
    </w:p>
    <w:p w:rsidR="000D70CA" w:rsidRPr="00061E72" w:rsidRDefault="000D70CA" w:rsidP="00953C5A">
      <w:pPr>
        <w:rPr>
          <w:rFonts w:asciiTheme="minorHAnsi" w:hAnsiTheme="minorHAnsi"/>
          <w:sz w:val="24"/>
          <w:szCs w:val="24"/>
        </w:rPr>
      </w:pPr>
    </w:p>
    <w:p w:rsidR="004C4474" w:rsidRPr="00953C5A" w:rsidRDefault="004C4474" w:rsidP="004C4474">
      <w:pPr>
        <w:jc w:val="both"/>
        <w:rPr>
          <w:rFonts w:asciiTheme="minorHAnsi" w:hAnsiTheme="minorHAnsi"/>
          <w:b/>
          <w:sz w:val="24"/>
          <w:szCs w:val="24"/>
        </w:rPr>
      </w:pPr>
      <w:r w:rsidRPr="00E30C3F">
        <w:rPr>
          <w:rFonts w:asciiTheme="minorHAnsi" w:hAnsiTheme="minorHAnsi"/>
          <w:b/>
          <w:sz w:val="24"/>
          <w:szCs w:val="24"/>
        </w:rPr>
        <w:t xml:space="preserve">Úřední hodiny v nouzovém </w:t>
      </w:r>
      <w:proofErr w:type="gramStart"/>
      <w:r w:rsidRPr="00953C5A">
        <w:rPr>
          <w:rFonts w:asciiTheme="minorHAnsi" w:hAnsiTheme="minorHAnsi"/>
          <w:b/>
          <w:sz w:val="24"/>
          <w:szCs w:val="24"/>
        </w:rPr>
        <w:t xml:space="preserve">režimu                  </w:t>
      </w:r>
      <w:r w:rsidR="00953C5A">
        <w:rPr>
          <w:rFonts w:asciiTheme="minorHAnsi" w:hAnsiTheme="minorHAnsi"/>
          <w:b/>
          <w:sz w:val="24"/>
          <w:szCs w:val="24"/>
        </w:rPr>
        <w:t>Úřední</w:t>
      </w:r>
      <w:proofErr w:type="gramEnd"/>
      <w:r w:rsidR="00953C5A">
        <w:rPr>
          <w:rFonts w:asciiTheme="minorHAnsi" w:hAnsiTheme="minorHAnsi"/>
          <w:b/>
          <w:sz w:val="24"/>
          <w:szCs w:val="24"/>
        </w:rPr>
        <w:t xml:space="preserve"> hodiny m</w:t>
      </w:r>
      <w:r w:rsidRPr="00953C5A">
        <w:rPr>
          <w:rFonts w:asciiTheme="minorHAnsi" w:hAnsiTheme="minorHAnsi"/>
          <w:b/>
          <w:sz w:val="24"/>
          <w:szCs w:val="24"/>
        </w:rPr>
        <w:t>imo nouzový režim</w:t>
      </w:r>
    </w:p>
    <w:p w:rsidR="004C4474" w:rsidRPr="00061E72" w:rsidRDefault="004C4474" w:rsidP="004C4474">
      <w:pPr>
        <w:jc w:val="both"/>
        <w:rPr>
          <w:rFonts w:asciiTheme="minorHAnsi" w:hAnsiTheme="minorHAnsi"/>
          <w:sz w:val="24"/>
          <w:szCs w:val="24"/>
        </w:rPr>
      </w:pPr>
      <w:proofErr w:type="gramStart"/>
      <w:r w:rsidRPr="00061E72">
        <w:rPr>
          <w:rFonts w:asciiTheme="minorHAnsi" w:hAnsiTheme="minorHAnsi"/>
          <w:sz w:val="24"/>
          <w:szCs w:val="24"/>
        </w:rPr>
        <w:t>Pondělí</w:t>
      </w:r>
      <w:r>
        <w:rPr>
          <w:rFonts w:asciiTheme="minorHAnsi" w:hAnsiTheme="minorHAnsi"/>
          <w:sz w:val="24"/>
          <w:szCs w:val="24"/>
        </w:rPr>
        <w:t xml:space="preserve"> </w:t>
      </w:r>
      <w:r w:rsidRPr="00061E72">
        <w:rPr>
          <w:rFonts w:asciiTheme="minorHAnsi" w:hAnsiTheme="minorHAnsi"/>
          <w:sz w:val="24"/>
          <w:szCs w:val="24"/>
        </w:rPr>
        <w:t xml:space="preserve"> 8</w:t>
      </w:r>
      <w:r w:rsidR="00953C5A">
        <w:rPr>
          <w:rFonts w:asciiTheme="minorHAnsi" w:hAnsiTheme="minorHAnsi"/>
          <w:sz w:val="24"/>
          <w:szCs w:val="24"/>
        </w:rPr>
        <w:t>:00</w:t>
      </w:r>
      <w:proofErr w:type="gramEnd"/>
      <w:r>
        <w:rPr>
          <w:rFonts w:asciiTheme="minorHAnsi" w:hAnsiTheme="minorHAnsi"/>
          <w:sz w:val="24"/>
          <w:szCs w:val="24"/>
        </w:rPr>
        <w:t xml:space="preserve"> </w:t>
      </w:r>
      <w:r w:rsidR="00953C5A">
        <w:rPr>
          <w:rFonts w:asciiTheme="minorHAnsi" w:hAnsiTheme="minorHAnsi"/>
          <w:sz w:val="24"/>
          <w:szCs w:val="24"/>
        </w:rPr>
        <w:t>–</w:t>
      </w:r>
      <w:r>
        <w:rPr>
          <w:rFonts w:asciiTheme="minorHAnsi" w:hAnsiTheme="minorHAnsi"/>
          <w:sz w:val="24"/>
          <w:szCs w:val="24"/>
        </w:rPr>
        <w:t xml:space="preserve"> </w:t>
      </w:r>
      <w:r w:rsidRPr="00061E72">
        <w:rPr>
          <w:rFonts w:asciiTheme="minorHAnsi" w:hAnsiTheme="minorHAnsi"/>
          <w:sz w:val="24"/>
          <w:szCs w:val="24"/>
        </w:rPr>
        <w:t>13</w:t>
      </w:r>
      <w:r w:rsidR="00953C5A">
        <w:rPr>
          <w:rFonts w:asciiTheme="minorHAnsi" w:hAnsiTheme="minorHAnsi"/>
          <w:sz w:val="24"/>
          <w:szCs w:val="24"/>
        </w:rPr>
        <w:t>:00 hod.</w:t>
      </w:r>
      <w:r>
        <w:rPr>
          <w:rFonts w:asciiTheme="minorHAnsi" w:hAnsiTheme="minorHAnsi"/>
          <w:sz w:val="24"/>
          <w:szCs w:val="24"/>
        </w:rPr>
        <w:t xml:space="preserve">                                  </w:t>
      </w:r>
      <w:r w:rsidR="00E30C3F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Pondělí  8</w:t>
      </w:r>
      <w:r w:rsidR="00247D23">
        <w:rPr>
          <w:rFonts w:asciiTheme="minorHAnsi" w:hAnsiTheme="minorHAnsi"/>
          <w:sz w:val="24"/>
          <w:szCs w:val="24"/>
        </w:rPr>
        <w:t xml:space="preserve">:00 </w:t>
      </w:r>
      <w:r>
        <w:rPr>
          <w:rFonts w:asciiTheme="minorHAnsi" w:hAnsiTheme="minorHAnsi"/>
          <w:sz w:val="24"/>
          <w:szCs w:val="24"/>
        </w:rPr>
        <w:t>-</w:t>
      </w:r>
      <w:r w:rsidR="00E76A55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12</w:t>
      </w:r>
      <w:r w:rsidR="00247D23">
        <w:rPr>
          <w:rFonts w:asciiTheme="minorHAnsi" w:hAnsiTheme="minorHAnsi"/>
          <w:sz w:val="24"/>
          <w:szCs w:val="24"/>
        </w:rPr>
        <w:t>:00</w:t>
      </w:r>
      <w:r>
        <w:rPr>
          <w:rFonts w:asciiTheme="minorHAnsi" w:hAnsiTheme="minorHAnsi"/>
          <w:sz w:val="24"/>
          <w:szCs w:val="24"/>
        </w:rPr>
        <w:t xml:space="preserve"> a 13</w:t>
      </w:r>
      <w:r w:rsidR="00247D23">
        <w:rPr>
          <w:rFonts w:asciiTheme="minorHAnsi" w:hAnsiTheme="minorHAnsi"/>
          <w:sz w:val="24"/>
          <w:szCs w:val="24"/>
        </w:rPr>
        <w:t xml:space="preserve">:00 </w:t>
      </w:r>
      <w:r>
        <w:rPr>
          <w:rFonts w:asciiTheme="minorHAnsi" w:hAnsiTheme="minorHAnsi"/>
          <w:sz w:val="24"/>
          <w:szCs w:val="24"/>
        </w:rPr>
        <w:t>-17</w:t>
      </w:r>
      <w:r w:rsidR="00247D23">
        <w:rPr>
          <w:rFonts w:asciiTheme="minorHAnsi" w:hAnsiTheme="minorHAnsi"/>
          <w:sz w:val="24"/>
          <w:szCs w:val="24"/>
        </w:rPr>
        <w:t>:00 hod.</w:t>
      </w:r>
      <w:r>
        <w:rPr>
          <w:rFonts w:asciiTheme="minorHAnsi" w:hAnsiTheme="minorHAnsi"/>
          <w:sz w:val="24"/>
          <w:szCs w:val="24"/>
        </w:rPr>
        <w:t xml:space="preserve">          </w:t>
      </w:r>
    </w:p>
    <w:p w:rsidR="004C4474" w:rsidRPr="00061E72" w:rsidRDefault="004C4474" w:rsidP="004C4474">
      <w:pPr>
        <w:jc w:val="both"/>
        <w:rPr>
          <w:rFonts w:asciiTheme="minorHAnsi" w:hAnsiTheme="minorHAnsi"/>
          <w:sz w:val="24"/>
          <w:szCs w:val="24"/>
        </w:rPr>
      </w:pPr>
      <w:proofErr w:type="gramStart"/>
      <w:r w:rsidRPr="00061E72">
        <w:rPr>
          <w:rFonts w:asciiTheme="minorHAnsi" w:hAnsiTheme="minorHAnsi"/>
          <w:sz w:val="24"/>
          <w:szCs w:val="24"/>
        </w:rPr>
        <w:t xml:space="preserve">Středa </w:t>
      </w:r>
      <w:r w:rsidR="00953C5A">
        <w:rPr>
          <w:rFonts w:asciiTheme="minorHAnsi" w:hAnsiTheme="minorHAnsi"/>
          <w:sz w:val="24"/>
          <w:szCs w:val="24"/>
        </w:rPr>
        <w:t xml:space="preserve"> </w:t>
      </w:r>
      <w:r w:rsidRPr="00061E72">
        <w:rPr>
          <w:rFonts w:asciiTheme="minorHAnsi" w:hAnsiTheme="minorHAnsi"/>
          <w:sz w:val="24"/>
          <w:szCs w:val="24"/>
        </w:rPr>
        <w:t>12</w:t>
      </w:r>
      <w:r w:rsidR="00953C5A">
        <w:rPr>
          <w:rFonts w:asciiTheme="minorHAnsi" w:hAnsiTheme="minorHAnsi"/>
          <w:sz w:val="24"/>
          <w:szCs w:val="24"/>
        </w:rPr>
        <w:t>:00</w:t>
      </w:r>
      <w:proofErr w:type="gramEnd"/>
      <w:r w:rsidR="00247D23">
        <w:rPr>
          <w:rFonts w:asciiTheme="minorHAnsi" w:hAnsiTheme="minorHAnsi"/>
          <w:sz w:val="24"/>
          <w:szCs w:val="24"/>
        </w:rPr>
        <w:t xml:space="preserve"> – </w:t>
      </w:r>
      <w:r w:rsidRPr="00061E72">
        <w:rPr>
          <w:rFonts w:asciiTheme="minorHAnsi" w:hAnsiTheme="minorHAnsi"/>
          <w:sz w:val="24"/>
          <w:szCs w:val="24"/>
        </w:rPr>
        <w:t>17</w:t>
      </w:r>
      <w:r w:rsidR="00247D23">
        <w:rPr>
          <w:rFonts w:asciiTheme="minorHAnsi" w:hAnsiTheme="minorHAnsi"/>
          <w:sz w:val="24"/>
          <w:szCs w:val="24"/>
        </w:rPr>
        <w:t>:00 hod.</w:t>
      </w:r>
      <w:r>
        <w:rPr>
          <w:rFonts w:asciiTheme="minorHAnsi" w:hAnsiTheme="minorHAnsi"/>
          <w:sz w:val="24"/>
          <w:szCs w:val="24"/>
        </w:rPr>
        <w:t xml:space="preserve">                                </w:t>
      </w:r>
      <w:r w:rsidR="00247D23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  Středa</w:t>
      </w:r>
      <w:r w:rsidRPr="00061E72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 </w:t>
      </w:r>
      <w:r w:rsidRPr="00061E72">
        <w:rPr>
          <w:rFonts w:asciiTheme="minorHAnsi" w:hAnsiTheme="minorHAnsi"/>
          <w:sz w:val="24"/>
          <w:szCs w:val="24"/>
        </w:rPr>
        <w:t xml:space="preserve"> 8</w:t>
      </w:r>
      <w:r w:rsidR="00247D23">
        <w:rPr>
          <w:rFonts w:asciiTheme="minorHAnsi" w:hAnsiTheme="minorHAnsi"/>
          <w:sz w:val="24"/>
          <w:szCs w:val="24"/>
        </w:rPr>
        <w:t>:00</w:t>
      </w:r>
      <w:r w:rsidR="00E76A55">
        <w:rPr>
          <w:rFonts w:asciiTheme="minorHAnsi" w:hAnsiTheme="minorHAnsi"/>
          <w:sz w:val="24"/>
          <w:szCs w:val="24"/>
        </w:rPr>
        <w:t xml:space="preserve"> - </w:t>
      </w:r>
      <w:r w:rsidRPr="00061E72">
        <w:rPr>
          <w:rFonts w:asciiTheme="minorHAnsi" w:hAnsiTheme="minorHAnsi"/>
          <w:sz w:val="24"/>
          <w:szCs w:val="24"/>
        </w:rPr>
        <w:t>12</w:t>
      </w:r>
      <w:r w:rsidR="00247D23">
        <w:rPr>
          <w:rFonts w:asciiTheme="minorHAnsi" w:hAnsiTheme="minorHAnsi"/>
          <w:sz w:val="24"/>
          <w:szCs w:val="24"/>
        </w:rPr>
        <w:t>:00</w:t>
      </w:r>
      <w:r w:rsidRPr="00061E72">
        <w:rPr>
          <w:rFonts w:asciiTheme="minorHAnsi" w:hAnsiTheme="minorHAnsi"/>
          <w:sz w:val="24"/>
          <w:szCs w:val="24"/>
        </w:rPr>
        <w:t xml:space="preserve"> a 13</w:t>
      </w:r>
      <w:r w:rsidR="00247D23">
        <w:rPr>
          <w:rFonts w:asciiTheme="minorHAnsi" w:hAnsiTheme="minorHAnsi"/>
          <w:sz w:val="24"/>
          <w:szCs w:val="24"/>
        </w:rPr>
        <w:t xml:space="preserve">:00 </w:t>
      </w:r>
      <w:r w:rsidRPr="00061E72">
        <w:rPr>
          <w:rFonts w:asciiTheme="minorHAnsi" w:hAnsiTheme="minorHAnsi"/>
          <w:sz w:val="24"/>
          <w:szCs w:val="24"/>
        </w:rPr>
        <w:t>-17</w:t>
      </w:r>
      <w:r w:rsidR="00247D23">
        <w:rPr>
          <w:rFonts w:asciiTheme="minorHAnsi" w:hAnsiTheme="minorHAnsi"/>
          <w:sz w:val="24"/>
          <w:szCs w:val="24"/>
        </w:rPr>
        <w:t>:00 hod.</w:t>
      </w:r>
    </w:p>
    <w:p w:rsidR="004C4474" w:rsidRPr="00061E72" w:rsidRDefault="004C4474" w:rsidP="004C4474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                                          </w:t>
      </w:r>
    </w:p>
    <w:p w:rsidR="00A41874" w:rsidRDefault="00A41874" w:rsidP="003F0088">
      <w:pPr>
        <w:rPr>
          <w:rFonts w:asciiTheme="minorHAnsi" w:hAnsiTheme="minorHAnsi"/>
          <w:b/>
          <w:sz w:val="24"/>
          <w:szCs w:val="24"/>
        </w:rPr>
      </w:pPr>
    </w:p>
    <w:p w:rsidR="00A41874" w:rsidRDefault="00A41874" w:rsidP="003F0088">
      <w:pPr>
        <w:rPr>
          <w:rFonts w:asciiTheme="minorHAnsi" w:hAnsiTheme="minorHAnsi"/>
          <w:b/>
          <w:sz w:val="24"/>
          <w:szCs w:val="24"/>
        </w:rPr>
      </w:pPr>
    </w:p>
    <w:p w:rsidR="00CC0301" w:rsidRPr="00A97B7A" w:rsidRDefault="00CC0301" w:rsidP="003F0088">
      <w:pPr>
        <w:rPr>
          <w:rFonts w:asciiTheme="minorHAnsi" w:hAnsiTheme="minorHAnsi"/>
          <w:b/>
          <w:sz w:val="24"/>
          <w:szCs w:val="24"/>
        </w:rPr>
      </w:pPr>
    </w:p>
    <w:p w:rsidR="004C4474" w:rsidRPr="004C4474" w:rsidRDefault="004C4474" w:rsidP="004C4474">
      <w:pPr>
        <w:rPr>
          <w:rFonts w:asciiTheme="minorHAnsi" w:hAnsiTheme="minorHAnsi"/>
          <w:b/>
          <w:sz w:val="28"/>
          <w:szCs w:val="28"/>
        </w:rPr>
      </w:pPr>
      <w:r w:rsidRPr="00DB4E18">
        <w:rPr>
          <w:rFonts w:asciiTheme="minorHAnsi" w:hAnsiTheme="minorHAnsi"/>
          <w:b/>
          <w:sz w:val="28"/>
          <w:szCs w:val="28"/>
        </w:rPr>
        <w:t>A NA ZÁVĚR …</w:t>
      </w:r>
    </w:p>
    <w:p w:rsidR="003F0088" w:rsidRPr="004E242A" w:rsidRDefault="003F0088" w:rsidP="003F0088">
      <w:pPr>
        <w:rPr>
          <w:rFonts w:asciiTheme="minorHAnsi" w:hAnsiTheme="minorHAnsi"/>
          <w:b/>
          <w:sz w:val="28"/>
          <w:szCs w:val="28"/>
        </w:rPr>
      </w:pPr>
    </w:p>
    <w:p w:rsidR="00527994" w:rsidRPr="00527994" w:rsidRDefault="00527994" w:rsidP="00527994">
      <w:pPr>
        <w:jc w:val="both"/>
        <w:rPr>
          <w:rFonts w:asciiTheme="minorHAnsi" w:hAnsiTheme="minorHAnsi"/>
          <w:sz w:val="24"/>
          <w:szCs w:val="24"/>
        </w:rPr>
      </w:pPr>
      <w:r w:rsidRPr="00527994">
        <w:rPr>
          <w:rFonts w:asciiTheme="minorHAnsi" w:hAnsiTheme="minorHAnsi"/>
          <w:sz w:val="24"/>
          <w:szCs w:val="24"/>
        </w:rPr>
        <w:t>Vstupujeme do nového roku plni očekávání, že tento rok bude jiný, než ten loňský. Ten byl atypický v mnoha ohledech a poznali jsme i něco, na co bychom rádi zapomněli.</w:t>
      </w:r>
    </w:p>
    <w:p w:rsidR="00527994" w:rsidRPr="00527994" w:rsidRDefault="00527994" w:rsidP="00527994">
      <w:pPr>
        <w:jc w:val="both"/>
        <w:rPr>
          <w:rFonts w:asciiTheme="minorHAnsi" w:hAnsiTheme="minorHAnsi"/>
          <w:sz w:val="24"/>
          <w:szCs w:val="24"/>
        </w:rPr>
      </w:pPr>
      <w:r w:rsidRPr="00527994">
        <w:rPr>
          <w:rFonts w:asciiTheme="minorHAnsi" w:hAnsiTheme="minorHAnsi"/>
          <w:sz w:val="24"/>
          <w:szCs w:val="24"/>
        </w:rPr>
        <w:t>Přes všechny tyto negativní okolnosti mnohým z nás přinesl okamžiky radostné, splnění snů.  Stejně tak i události zcela opačné. A musím říct, že to prostě k životu patří a nikdo z nás neví, co ho čeká.</w:t>
      </w:r>
    </w:p>
    <w:p w:rsidR="00527994" w:rsidRPr="00527994" w:rsidRDefault="00527994" w:rsidP="00527994">
      <w:pPr>
        <w:jc w:val="both"/>
        <w:rPr>
          <w:rFonts w:asciiTheme="minorHAnsi" w:hAnsiTheme="minorHAnsi"/>
          <w:sz w:val="24"/>
          <w:szCs w:val="24"/>
        </w:rPr>
      </w:pPr>
      <w:r w:rsidRPr="00527994">
        <w:rPr>
          <w:rFonts w:asciiTheme="minorHAnsi" w:hAnsiTheme="minorHAnsi"/>
          <w:sz w:val="24"/>
          <w:szCs w:val="24"/>
        </w:rPr>
        <w:t xml:space="preserve">V loňském roce začala realizace mnoha investic, které ovlivní kvalitu života v naší obci do budoucna. Nějak se nám to začíná hromadit a vypadá to, že slavnostní otevírání hasičské zbrojnice (dvakrát zrušeno z epidemiologických důvodů) </w:t>
      </w:r>
      <w:bookmarkStart w:id="0" w:name="_GoBack"/>
      <w:bookmarkEnd w:id="0"/>
      <w:r w:rsidRPr="00527994">
        <w:rPr>
          <w:rFonts w:asciiTheme="minorHAnsi" w:hAnsiTheme="minorHAnsi"/>
          <w:sz w:val="24"/>
          <w:szCs w:val="24"/>
        </w:rPr>
        <w:t xml:space="preserve">spojíme s otevřením dětského hřiště a jeho zatěžkávací zkouškou v podobě radostných pohledů a objevování všech nových atrakcí.  A samozřejmě vyzkoušíme, jak nová křižovatka s inteligentním řízením usnadní výjezd na věčně ucpanou silnici a snadnější a bezpečnější přecházení našim chodcům.  </w:t>
      </w:r>
    </w:p>
    <w:p w:rsidR="00527994" w:rsidRPr="00527994" w:rsidRDefault="00527994" w:rsidP="00527994">
      <w:pPr>
        <w:jc w:val="both"/>
        <w:rPr>
          <w:rFonts w:asciiTheme="minorHAnsi" w:hAnsiTheme="minorHAnsi"/>
          <w:sz w:val="24"/>
          <w:szCs w:val="24"/>
        </w:rPr>
      </w:pPr>
      <w:r w:rsidRPr="00527994">
        <w:rPr>
          <w:rFonts w:asciiTheme="minorHAnsi" w:hAnsiTheme="minorHAnsi"/>
          <w:sz w:val="24"/>
          <w:szCs w:val="24"/>
        </w:rPr>
        <w:t xml:space="preserve">Vidíte, že i přes dobu, kdy jsme se téměř nemohli vidět a stýkat, se vybudovalo dílo, které stojí za to. </w:t>
      </w:r>
    </w:p>
    <w:p w:rsidR="00527994" w:rsidRDefault="00527994" w:rsidP="00527994">
      <w:pPr>
        <w:jc w:val="both"/>
        <w:rPr>
          <w:rFonts w:asciiTheme="minorHAnsi" w:hAnsiTheme="minorHAnsi"/>
          <w:sz w:val="24"/>
          <w:szCs w:val="24"/>
        </w:rPr>
      </w:pPr>
      <w:r w:rsidRPr="00527994">
        <w:rPr>
          <w:rFonts w:asciiTheme="minorHAnsi" w:hAnsiTheme="minorHAnsi"/>
          <w:sz w:val="24"/>
          <w:szCs w:val="24"/>
        </w:rPr>
        <w:t>Uvidíme, co přinese letošní rok a jak ho zhodnotíme za 12 měsíců.</w:t>
      </w:r>
    </w:p>
    <w:p w:rsidR="00527994" w:rsidRPr="00527994" w:rsidRDefault="00527994" w:rsidP="00527994">
      <w:pPr>
        <w:jc w:val="both"/>
        <w:rPr>
          <w:rFonts w:asciiTheme="minorHAnsi" w:hAnsiTheme="minorHAnsi"/>
          <w:sz w:val="24"/>
          <w:szCs w:val="24"/>
        </w:rPr>
      </w:pPr>
      <w:r w:rsidRPr="00527994">
        <w:rPr>
          <w:rFonts w:asciiTheme="minorHAnsi" w:hAnsiTheme="minorHAnsi"/>
          <w:sz w:val="24"/>
          <w:szCs w:val="24"/>
        </w:rPr>
        <w:t>Přeji</w:t>
      </w:r>
      <w:r w:rsidR="008B2FF6">
        <w:rPr>
          <w:rFonts w:asciiTheme="minorHAnsi" w:hAnsiTheme="minorHAnsi"/>
          <w:sz w:val="24"/>
          <w:szCs w:val="24"/>
        </w:rPr>
        <w:t xml:space="preserve"> Vám</w:t>
      </w:r>
      <w:r w:rsidRPr="00527994">
        <w:rPr>
          <w:rFonts w:asciiTheme="minorHAnsi" w:hAnsiTheme="minorHAnsi"/>
          <w:sz w:val="24"/>
          <w:szCs w:val="24"/>
        </w:rPr>
        <w:t>, aby stál za to ve všech ohledech. Přej</w:t>
      </w:r>
      <w:r w:rsidR="00CD2448">
        <w:rPr>
          <w:rFonts w:asciiTheme="minorHAnsi" w:hAnsiTheme="minorHAnsi"/>
          <w:sz w:val="24"/>
          <w:szCs w:val="24"/>
        </w:rPr>
        <w:t xml:space="preserve">i Vám </w:t>
      </w:r>
      <w:r w:rsidRPr="00527994">
        <w:rPr>
          <w:rFonts w:asciiTheme="minorHAnsi" w:hAnsiTheme="minorHAnsi"/>
          <w:sz w:val="24"/>
          <w:szCs w:val="24"/>
        </w:rPr>
        <w:t>zdraví, ohleduplnost a pohodu a taky trochu zklidnění a uvolnění.</w:t>
      </w:r>
    </w:p>
    <w:p w:rsidR="003F0088" w:rsidRPr="001F16E6" w:rsidRDefault="003F0088" w:rsidP="003F0088">
      <w:pPr>
        <w:rPr>
          <w:rFonts w:asciiTheme="minorHAnsi" w:hAnsiTheme="minorHAnsi"/>
          <w:b/>
          <w:sz w:val="28"/>
          <w:szCs w:val="28"/>
          <w:u w:val="single"/>
        </w:rPr>
      </w:pPr>
    </w:p>
    <w:p w:rsidR="003F0088" w:rsidRPr="005E4422" w:rsidRDefault="003F0088" w:rsidP="003F0088">
      <w:pPr>
        <w:jc w:val="both"/>
        <w:rPr>
          <w:rFonts w:asciiTheme="minorHAnsi" w:hAnsiTheme="minorHAnsi"/>
          <w:sz w:val="24"/>
          <w:szCs w:val="24"/>
        </w:rPr>
      </w:pPr>
      <w:r w:rsidRPr="005E4422">
        <w:rPr>
          <w:rFonts w:asciiTheme="minorHAnsi" w:hAnsiTheme="minorHAnsi"/>
          <w:sz w:val="24"/>
          <w:szCs w:val="24"/>
        </w:rPr>
        <w:t xml:space="preserve">                                                                           </w:t>
      </w:r>
    </w:p>
    <w:p w:rsidR="003F0088" w:rsidRPr="00923B1E" w:rsidRDefault="003F0088" w:rsidP="003F0088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923B1E">
        <w:rPr>
          <w:rFonts w:asciiTheme="minorHAnsi" w:hAnsiTheme="minorHAnsi"/>
          <w:sz w:val="24"/>
          <w:szCs w:val="24"/>
        </w:rPr>
        <w:t xml:space="preserve">     Radek Palán, starosta </w:t>
      </w:r>
    </w:p>
    <w:p w:rsidR="003F0088" w:rsidRDefault="003F0088" w:rsidP="003F0088"/>
    <w:p w:rsidR="003F0088" w:rsidRDefault="003F0088" w:rsidP="003F0088"/>
    <w:p w:rsidR="003F0088" w:rsidRDefault="003F0088" w:rsidP="003F0088">
      <w:pPr>
        <w:rPr>
          <w:rFonts w:asciiTheme="minorHAnsi" w:hAnsiTheme="minorHAnsi"/>
          <w:sz w:val="22"/>
          <w:szCs w:val="22"/>
        </w:rPr>
      </w:pPr>
    </w:p>
    <w:p w:rsidR="003F0088" w:rsidRPr="005E4422" w:rsidRDefault="003F0088" w:rsidP="003F0088">
      <w:pPr>
        <w:jc w:val="center"/>
        <w:rPr>
          <w:rFonts w:asciiTheme="minorHAnsi" w:hAnsiTheme="minorHAnsi"/>
          <w:b/>
        </w:rPr>
      </w:pPr>
      <w:r w:rsidRPr="005E4422">
        <w:rPr>
          <w:rFonts w:asciiTheme="minorHAnsi" w:hAnsiTheme="minorHAnsi"/>
          <w:b/>
        </w:rPr>
        <w:t>Lipský zpravodaj, periodický tisk územního samosprávného celku, vydává Obec Lípa, Lípa č. p. 118,</w:t>
      </w:r>
    </w:p>
    <w:p w:rsidR="00061E72" w:rsidRPr="00C867CF" w:rsidRDefault="003F0088" w:rsidP="00C867CF">
      <w:pPr>
        <w:jc w:val="center"/>
        <w:rPr>
          <w:rFonts w:asciiTheme="minorHAnsi" w:hAnsiTheme="minorHAnsi"/>
          <w:sz w:val="22"/>
          <w:szCs w:val="22"/>
        </w:rPr>
        <w:sectPr w:rsidR="00061E72" w:rsidRPr="00C867CF" w:rsidSect="00061E7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5E4422">
        <w:rPr>
          <w:rFonts w:asciiTheme="minorHAnsi" w:hAnsiTheme="minorHAnsi"/>
          <w:b/>
        </w:rPr>
        <w:t xml:space="preserve">IČ 00568627, zdarma 330 výtisků, </w:t>
      </w:r>
      <w:proofErr w:type="spellStart"/>
      <w:r w:rsidRPr="005E4422">
        <w:rPr>
          <w:rFonts w:asciiTheme="minorHAnsi" w:hAnsiTheme="minorHAnsi"/>
          <w:b/>
        </w:rPr>
        <w:t>ev</w:t>
      </w:r>
      <w:proofErr w:type="spellEnd"/>
      <w:r w:rsidRPr="005E4422">
        <w:rPr>
          <w:rFonts w:asciiTheme="minorHAnsi" w:hAnsiTheme="minorHAnsi"/>
          <w:b/>
        </w:rPr>
        <w:t>. č. MK ČR E 21704</w:t>
      </w:r>
      <w:r>
        <w:rPr>
          <w:rFonts w:asciiTheme="minorHAnsi" w:hAnsiTheme="minorHAnsi"/>
          <w:b/>
        </w:rPr>
        <w:t xml:space="preserve"> </w:t>
      </w:r>
      <w:r w:rsidRPr="005E4422">
        <w:rPr>
          <w:rFonts w:asciiTheme="minorHAnsi" w:hAnsiTheme="minorHAnsi"/>
          <w:sz w:val="24"/>
          <w:szCs w:val="24"/>
        </w:rPr>
        <w:t xml:space="preserve">                                      </w:t>
      </w:r>
      <w:r w:rsidRPr="00A507A0">
        <w:rPr>
          <w:rFonts w:asciiTheme="minorHAnsi" w:hAnsiTheme="minorHAnsi"/>
          <w:sz w:val="22"/>
          <w:szCs w:val="22"/>
        </w:rPr>
        <w:t xml:space="preserve"> </w:t>
      </w:r>
    </w:p>
    <w:p w:rsidR="009D727C" w:rsidRDefault="009D727C" w:rsidP="00C867CF">
      <w:pPr>
        <w:rPr>
          <w:rFonts w:asciiTheme="minorHAnsi" w:hAnsiTheme="minorHAnsi"/>
          <w:sz w:val="22"/>
          <w:szCs w:val="22"/>
        </w:rPr>
      </w:pPr>
    </w:p>
    <w:sectPr w:rsidR="009D727C" w:rsidSect="00141595">
      <w:footerReference w:type="default" r:id="rId12"/>
      <w:type w:val="continuous"/>
      <w:pgSz w:w="12240" w:h="15840" w:code="1"/>
      <w:pgMar w:top="709" w:right="1418" w:bottom="1440" w:left="993" w:header="709" w:footer="709" w:gutter="0"/>
      <w:cols w:space="708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2D1" w:rsidRDefault="00B272D1" w:rsidP="00D8209F">
      <w:r>
        <w:separator/>
      </w:r>
    </w:p>
  </w:endnote>
  <w:endnote w:type="continuationSeparator" w:id="0">
    <w:p w:rsidR="00B272D1" w:rsidRDefault="00B272D1" w:rsidP="00D820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larendon Condense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22" w:rsidRPr="0091583C" w:rsidRDefault="004D1C22">
    <w:pPr>
      <w:pStyle w:val="Zpat"/>
      <w:rPr>
        <w:b/>
      </w:rPr>
    </w:pPr>
  </w:p>
  <w:p w:rsidR="004D1C22" w:rsidRDefault="004D1C2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2D1" w:rsidRDefault="00B272D1" w:rsidP="00D8209F">
      <w:r>
        <w:separator/>
      </w:r>
    </w:p>
  </w:footnote>
  <w:footnote w:type="continuationSeparator" w:id="0">
    <w:p w:rsidR="00B272D1" w:rsidRDefault="00B272D1" w:rsidP="00D820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563F"/>
    <w:multiLevelType w:val="hybridMultilevel"/>
    <w:tmpl w:val="FB66064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B03473"/>
    <w:multiLevelType w:val="hybridMultilevel"/>
    <w:tmpl w:val="A4B063F0"/>
    <w:lvl w:ilvl="0" w:tplc="040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1412193D"/>
    <w:multiLevelType w:val="hybridMultilevel"/>
    <w:tmpl w:val="EAB0EE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C61177"/>
    <w:multiLevelType w:val="hybridMultilevel"/>
    <w:tmpl w:val="A5E01EDC"/>
    <w:lvl w:ilvl="0" w:tplc="0E3461D6">
      <w:start w:val="28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C323B7"/>
    <w:multiLevelType w:val="hybridMultilevel"/>
    <w:tmpl w:val="9DA2D7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F42B21"/>
    <w:multiLevelType w:val="hybridMultilevel"/>
    <w:tmpl w:val="582AA5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492E7F"/>
    <w:multiLevelType w:val="hybridMultilevel"/>
    <w:tmpl w:val="E4D0C284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304A68"/>
    <w:multiLevelType w:val="hybridMultilevel"/>
    <w:tmpl w:val="6EDA343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7D722D8"/>
    <w:multiLevelType w:val="hybridMultilevel"/>
    <w:tmpl w:val="420C32B4"/>
    <w:lvl w:ilvl="0" w:tplc="AACA772C">
      <w:start w:val="1"/>
      <w:numFmt w:val="decimal"/>
      <w:lvlText w:val="%1)"/>
      <w:lvlJc w:val="left"/>
      <w:pPr>
        <w:ind w:left="165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370" w:hanging="360"/>
      </w:pPr>
    </w:lvl>
    <w:lvl w:ilvl="2" w:tplc="0405001B" w:tentative="1">
      <w:start w:val="1"/>
      <w:numFmt w:val="lowerRoman"/>
      <w:lvlText w:val="%3."/>
      <w:lvlJc w:val="right"/>
      <w:pPr>
        <w:ind w:left="3090" w:hanging="180"/>
      </w:pPr>
    </w:lvl>
    <w:lvl w:ilvl="3" w:tplc="0405000F" w:tentative="1">
      <w:start w:val="1"/>
      <w:numFmt w:val="decimal"/>
      <w:lvlText w:val="%4."/>
      <w:lvlJc w:val="left"/>
      <w:pPr>
        <w:ind w:left="3810" w:hanging="360"/>
      </w:pPr>
    </w:lvl>
    <w:lvl w:ilvl="4" w:tplc="04050019" w:tentative="1">
      <w:start w:val="1"/>
      <w:numFmt w:val="lowerLetter"/>
      <w:lvlText w:val="%5."/>
      <w:lvlJc w:val="left"/>
      <w:pPr>
        <w:ind w:left="4530" w:hanging="360"/>
      </w:pPr>
    </w:lvl>
    <w:lvl w:ilvl="5" w:tplc="0405001B" w:tentative="1">
      <w:start w:val="1"/>
      <w:numFmt w:val="lowerRoman"/>
      <w:lvlText w:val="%6."/>
      <w:lvlJc w:val="right"/>
      <w:pPr>
        <w:ind w:left="5250" w:hanging="180"/>
      </w:pPr>
    </w:lvl>
    <w:lvl w:ilvl="6" w:tplc="0405000F" w:tentative="1">
      <w:start w:val="1"/>
      <w:numFmt w:val="decimal"/>
      <w:lvlText w:val="%7."/>
      <w:lvlJc w:val="left"/>
      <w:pPr>
        <w:ind w:left="5970" w:hanging="360"/>
      </w:pPr>
    </w:lvl>
    <w:lvl w:ilvl="7" w:tplc="04050019" w:tentative="1">
      <w:start w:val="1"/>
      <w:numFmt w:val="lowerLetter"/>
      <w:lvlText w:val="%8."/>
      <w:lvlJc w:val="left"/>
      <w:pPr>
        <w:ind w:left="6690" w:hanging="360"/>
      </w:pPr>
    </w:lvl>
    <w:lvl w:ilvl="8" w:tplc="0405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9">
    <w:nsid w:val="2A094753"/>
    <w:multiLevelType w:val="hybridMultilevel"/>
    <w:tmpl w:val="219224F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BEE08A2"/>
    <w:multiLevelType w:val="hybridMultilevel"/>
    <w:tmpl w:val="793EB94E"/>
    <w:lvl w:ilvl="0" w:tplc="FC6A163C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D2F86"/>
    <w:multiLevelType w:val="hybridMultilevel"/>
    <w:tmpl w:val="002AC9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47D71"/>
    <w:multiLevelType w:val="hybridMultilevel"/>
    <w:tmpl w:val="B420CC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AF65F2"/>
    <w:multiLevelType w:val="hybridMultilevel"/>
    <w:tmpl w:val="6332E74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6950EBA"/>
    <w:multiLevelType w:val="hybridMultilevel"/>
    <w:tmpl w:val="DAD24B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A6512C"/>
    <w:multiLevelType w:val="hybridMultilevel"/>
    <w:tmpl w:val="6F06B3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EF051E"/>
    <w:multiLevelType w:val="hybridMultilevel"/>
    <w:tmpl w:val="068697B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026091B"/>
    <w:multiLevelType w:val="hybridMultilevel"/>
    <w:tmpl w:val="09C04D5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37F693C"/>
    <w:multiLevelType w:val="hybridMultilevel"/>
    <w:tmpl w:val="F4589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1B1268"/>
    <w:multiLevelType w:val="hybridMultilevel"/>
    <w:tmpl w:val="87B827D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A8D2E63"/>
    <w:multiLevelType w:val="hybridMultilevel"/>
    <w:tmpl w:val="A6E2BC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603554"/>
    <w:multiLevelType w:val="hybridMultilevel"/>
    <w:tmpl w:val="FEA47BB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D9C4387"/>
    <w:multiLevelType w:val="hybridMultilevel"/>
    <w:tmpl w:val="FF8A174A"/>
    <w:lvl w:ilvl="0" w:tplc="040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2C02E4"/>
    <w:multiLevelType w:val="multilevel"/>
    <w:tmpl w:val="133C584A"/>
    <w:lvl w:ilvl="0">
      <w:start w:val="22"/>
      <w:numFmt w:val="decimal"/>
      <w:lvlText w:val="%1"/>
      <w:lvlJc w:val="left"/>
      <w:pPr>
        <w:tabs>
          <w:tab w:val="num" w:pos="1530"/>
        </w:tabs>
        <w:ind w:left="1530" w:hanging="153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1530"/>
        </w:tabs>
        <w:ind w:left="1530" w:hanging="1530"/>
      </w:pPr>
      <w:rPr>
        <w:rFonts w:hint="default"/>
        <w:b/>
      </w:rPr>
    </w:lvl>
    <w:lvl w:ilvl="2">
      <w:start w:val="2014"/>
      <w:numFmt w:val="decimal"/>
      <w:lvlText w:val="%1.%2.%3"/>
      <w:lvlJc w:val="left"/>
      <w:pPr>
        <w:tabs>
          <w:tab w:val="num" w:pos="1530"/>
        </w:tabs>
        <w:ind w:left="1530" w:hanging="153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153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530"/>
        </w:tabs>
        <w:ind w:left="1530" w:hanging="153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</w:abstractNum>
  <w:abstractNum w:abstractNumId="24">
    <w:nsid w:val="7CE64BBC"/>
    <w:multiLevelType w:val="hybridMultilevel"/>
    <w:tmpl w:val="745EC52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19"/>
  </w:num>
  <w:num w:numId="4">
    <w:abstractNumId w:val="17"/>
  </w:num>
  <w:num w:numId="5">
    <w:abstractNumId w:val="0"/>
  </w:num>
  <w:num w:numId="6">
    <w:abstractNumId w:val="13"/>
  </w:num>
  <w:num w:numId="7">
    <w:abstractNumId w:val="1"/>
  </w:num>
  <w:num w:numId="8">
    <w:abstractNumId w:val="3"/>
  </w:num>
  <w:num w:numId="9">
    <w:abstractNumId w:val="5"/>
  </w:num>
  <w:num w:numId="10">
    <w:abstractNumId w:val="23"/>
  </w:num>
  <w:num w:numId="11">
    <w:abstractNumId w:val="10"/>
  </w:num>
  <w:num w:numId="12">
    <w:abstractNumId w:val="2"/>
  </w:num>
  <w:num w:numId="13">
    <w:abstractNumId w:val="7"/>
  </w:num>
  <w:num w:numId="14">
    <w:abstractNumId w:val="16"/>
  </w:num>
  <w:num w:numId="15">
    <w:abstractNumId w:val="21"/>
  </w:num>
  <w:num w:numId="16">
    <w:abstractNumId w:val="12"/>
  </w:num>
  <w:num w:numId="17">
    <w:abstractNumId w:val="22"/>
  </w:num>
  <w:num w:numId="18">
    <w:abstractNumId w:val="15"/>
  </w:num>
  <w:num w:numId="19">
    <w:abstractNumId w:val="8"/>
  </w:num>
  <w:num w:numId="20">
    <w:abstractNumId w:val="20"/>
  </w:num>
  <w:num w:numId="21">
    <w:abstractNumId w:val="18"/>
  </w:num>
  <w:num w:numId="22">
    <w:abstractNumId w:val="6"/>
  </w:num>
  <w:num w:numId="23">
    <w:abstractNumId w:val="11"/>
  </w:num>
  <w:num w:numId="24">
    <w:abstractNumId w:val="14"/>
  </w:num>
  <w:num w:numId="25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proofState w:spelling="clean" w:grammar="clean"/>
  <w:defaultTabStop w:val="720"/>
  <w:hyphenationZone w:val="425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noLineBreaksAfter w:lang="ja-JP" w:val="$([\egikmoqsuwy{Ź˘’"/>
  <w:noLineBreaksBefore w:lang="ja-JP" w:val="!%),.:;?@ABCDEFGHIJKRSTUX[]bfhjlnprtvxz}¤§¨©«¬­®°ÁßáăĄěĺŁńŚŞŢŤźŻŽˇ–‘‚“‡•…‹"/>
  <w:doNotValidateAgainstSchema/>
  <w:doNotDemarcateInvalidXml/>
  <w:hdrShapeDefaults>
    <o:shapedefaults v:ext="edit" spidmax="153602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033865"/>
    <w:rsid w:val="00000CC5"/>
    <w:rsid w:val="00002136"/>
    <w:rsid w:val="0000379D"/>
    <w:rsid w:val="00003D39"/>
    <w:rsid w:val="00003DEA"/>
    <w:rsid w:val="0000409B"/>
    <w:rsid w:val="00004CEB"/>
    <w:rsid w:val="00004F19"/>
    <w:rsid w:val="00006723"/>
    <w:rsid w:val="00007772"/>
    <w:rsid w:val="000102BD"/>
    <w:rsid w:val="00010447"/>
    <w:rsid w:val="00010A4F"/>
    <w:rsid w:val="00014CBD"/>
    <w:rsid w:val="000162EA"/>
    <w:rsid w:val="00016673"/>
    <w:rsid w:val="00016F69"/>
    <w:rsid w:val="0001713C"/>
    <w:rsid w:val="000174AA"/>
    <w:rsid w:val="00017B5F"/>
    <w:rsid w:val="000216FE"/>
    <w:rsid w:val="00021840"/>
    <w:rsid w:val="00026421"/>
    <w:rsid w:val="000300FC"/>
    <w:rsid w:val="00030122"/>
    <w:rsid w:val="00030458"/>
    <w:rsid w:val="00030B19"/>
    <w:rsid w:val="0003153C"/>
    <w:rsid w:val="00033865"/>
    <w:rsid w:val="00033934"/>
    <w:rsid w:val="00033B81"/>
    <w:rsid w:val="000342BF"/>
    <w:rsid w:val="000358C4"/>
    <w:rsid w:val="00041D54"/>
    <w:rsid w:val="00041E66"/>
    <w:rsid w:val="00044178"/>
    <w:rsid w:val="00045D9A"/>
    <w:rsid w:val="000462EF"/>
    <w:rsid w:val="000467FB"/>
    <w:rsid w:val="000469F8"/>
    <w:rsid w:val="00050180"/>
    <w:rsid w:val="000513EB"/>
    <w:rsid w:val="00051936"/>
    <w:rsid w:val="0005429D"/>
    <w:rsid w:val="000547A4"/>
    <w:rsid w:val="000570EC"/>
    <w:rsid w:val="00057524"/>
    <w:rsid w:val="00061E02"/>
    <w:rsid w:val="00061E72"/>
    <w:rsid w:val="000638D2"/>
    <w:rsid w:val="00064D48"/>
    <w:rsid w:val="000667F4"/>
    <w:rsid w:val="0006713F"/>
    <w:rsid w:val="00072365"/>
    <w:rsid w:val="000766A8"/>
    <w:rsid w:val="00080369"/>
    <w:rsid w:val="00083A64"/>
    <w:rsid w:val="000841CC"/>
    <w:rsid w:val="00084789"/>
    <w:rsid w:val="000851E2"/>
    <w:rsid w:val="000854A4"/>
    <w:rsid w:val="00086D8D"/>
    <w:rsid w:val="00087722"/>
    <w:rsid w:val="000878B0"/>
    <w:rsid w:val="00091363"/>
    <w:rsid w:val="000919BA"/>
    <w:rsid w:val="00096452"/>
    <w:rsid w:val="000978AE"/>
    <w:rsid w:val="000A0734"/>
    <w:rsid w:val="000A2FC1"/>
    <w:rsid w:val="000A3082"/>
    <w:rsid w:val="000A452D"/>
    <w:rsid w:val="000A511E"/>
    <w:rsid w:val="000B0059"/>
    <w:rsid w:val="000B05ED"/>
    <w:rsid w:val="000B0C9C"/>
    <w:rsid w:val="000B11BC"/>
    <w:rsid w:val="000B2232"/>
    <w:rsid w:val="000B5834"/>
    <w:rsid w:val="000B5C94"/>
    <w:rsid w:val="000C0374"/>
    <w:rsid w:val="000C03FD"/>
    <w:rsid w:val="000C0935"/>
    <w:rsid w:val="000C0FB8"/>
    <w:rsid w:val="000C11C3"/>
    <w:rsid w:val="000C5AF4"/>
    <w:rsid w:val="000C73A4"/>
    <w:rsid w:val="000D17D3"/>
    <w:rsid w:val="000D1883"/>
    <w:rsid w:val="000D2BAD"/>
    <w:rsid w:val="000D36D4"/>
    <w:rsid w:val="000D46B1"/>
    <w:rsid w:val="000D69BE"/>
    <w:rsid w:val="000D70CA"/>
    <w:rsid w:val="000E0632"/>
    <w:rsid w:val="000E110D"/>
    <w:rsid w:val="000E31D1"/>
    <w:rsid w:val="000E3681"/>
    <w:rsid w:val="000E4188"/>
    <w:rsid w:val="000E4611"/>
    <w:rsid w:val="000E4CC8"/>
    <w:rsid w:val="000E5F3F"/>
    <w:rsid w:val="000E70EA"/>
    <w:rsid w:val="000F4F1B"/>
    <w:rsid w:val="000F5EB8"/>
    <w:rsid w:val="000F62F2"/>
    <w:rsid w:val="000F6367"/>
    <w:rsid w:val="000F6846"/>
    <w:rsid w:val="001000C3"/>
    <w:rsid w:val="0010071B"/>
    <w:rsid w:val="0010249E"/>
    <w:rsid w:val="001024E3"/>
    <w:rsid w:val="00102B10"/>
    <w:rsid w:val="00103BA6"/>
    <w:rsid w:val="00104BEE"/>
    <w:rsid w:val="0010544D"/>
    <w:rsid w:val="00107B2E"/>
    <w:rsid w:val="00107D91"/>
    <w:rsid w:val="0011180F"/>
    <w:rsid w:val="00111D8C"/>
    <w:rsid w:val="0011214F"/>
    <w:rsid w:val="00112270"/>
    <w:rsid w:val="0011304A"/>
    <w:rsid w:val="00113206"/>
    <w:rsid w:val="0011371E"/>
    <w:rsid w:val="00113AA1"/>
    <w:rsid w:val="0011452C"/>
    <w:rsid w:val="00115363"/>
    <w:rsid w:val="00116C50"/>
    <w:rsid w:val="001177C8"/>
    <w:rsid w:val="001202A6"/>
    <w:rsid w:val="0012236D"/>
    <w:rsid w:val="001230D1"/>
    <w:rsid w:val="001245F2"/>
    <w:rsid w:val="00124AD4"/>
    <w:rsid w:val="00125063"/>
    <w:rsid w:val="00126C02"/>
    <w:rsid w:val="00131894"/>
    <w:rsid w:val="00131A92"/>
    <w:rsid w:val="00131AD3"/>
    <w:rsid w:val="00131F05"/>
    <w:rsid w:val="00133672"/>
    <w:rsid w:val="00134E4A"/>
    <w:rsid w:val="00135B67"/>
    <w:rsid w:val="0014112C"/>
    <w:rsid w:val="00141595"/>
    <w:rsid w:val="00141888"/>
    <w:rsid w:val="00143766"/>
    <w:rsid w:val="00143D4F"/>
    <w:rsid w:val="00146986"/>
    <w:rsid w:val="0015106E"/>
    <w:rsid w:val="00151DE0"/>
    <w:rsid w:val="001520AE"/>
    <w:rsid w:val="00153116"/>
    <w:rsid w:val="00153681"/>
    <w:rsid w:val="00155DD3"/>
    <w:rsid w:val="00155EE2"/>
    <w:rsid w:val="001564B8"/>
    <w:rsid w:val="00156A5D"/>
    <w:rsid w:val="00157A59"/>
    <w:rsid w:val="00160129"/>
    <w:rsid w:val="0016091F"/>
    <w:rsid w:val="00161317"/>
    <w:rsid w:val="00161945"/>
    <w:rsid w:val="00162C0D"/>
    <w:rsid w:val="00165858"/>
    <w:rsid w:val="00167226"/>
    <w:rsid w:val="0017066A"/>
    <w:rsid w:val="0017096F"/>
    <w:rsid w:val="001734CD"/>
    <w:rsid w:val="00173875"/>
    <w:rsid w:val="0017510E"/>
    <w:rsid w:val="00176382"/>
    <w:rsid w:val="0018061B"/>
    <w:rsid w:val="001811F2"/>
    <w:rsid w:val="00183E19"/>
    <w:rsid w:val="00184B60"/>
    <w:rsid w:val="00186012"/>
    <w:rsid w:val="00187338"/>
    <w:rsid w:val="001929D5"/>
    <w:rsid w:val="00192A2D"/>
    <w:rsid w:val="00194F3A"/>
    <w:rsid w:val="00196264"/>
    <w:rsid w:val="001970E9"/>
    <w:rsid w:val="00197320"/>
    <w:rsid w:val="001A0711"/>
    <w:rsid w:val="001A1B9C"/>
    <w:rsid w:val="001A1D33"/>
    <w:rsid w:val="001A2474"/>
    <w:rsid w:val="001A3A41"/>
    <w:rsid w:val="001A3E0D"/>
    <w:rsid w:val="001A4CDE"/>
    <w:rsid w:val="001A5225"/>
    <w:rsid w:val="001A5DF7"/>
    <w:rsid w:val="001A6EF6"/>
    <w:rsid w:val="001A7745"/>
    <w:rsid w:val="001B05DF"/>
    <w:rsid w:val="001B0871"/>
    <w:rsid w:val="001B0C7B"/>
    <w:rsid w:val="001B1061"/>
    <w:rsid w:val="001B1974"/>
    <w:rsid w:val="001B1B17"/>
    <w:rsid w:val="001B2697"/>
    <w:rsid w:val="001B58F8"/>
    <w:rsid w:val="001B5A0A"/>
    <w:rsid w:val="001C02A2"/>
    <w:rsid w:val="001C376F"/>
    <w:rsid w:val="001C682E"/>
    <w:rsid w:val="001C6D42"/>
    <w:rsid w:val="001C7355"/>
    <w:rsid w:val="001C7F3F"/>
    <w:rsid w:val="001D0619"/>
    <w:rsid w:val="001D2F98"/>
    <w:rsid w:val="001D357D"/>
    <w:rsid w:val="001D40B7"/>
    <w:rsid w:val="001D4E02"/>
    <w:rsid w:val="001D5BD4"/>
    <w:rsid w:val="001D6C07"/>
    <w:rsid w:val="001D6CF9"/>
    <w:rsid w:val="001D70DB"/>
    <w:rsid w:val="001E0952"/>
    <w:rsid w:val="001E0B75"/>
    <w:rsid w:val="001E137A"/>
    <w:rsid w:val="001E26A2"/>
    <w:rsid w:val="001E292E"/>
    <w:rsid w:val="001E369D"/>
    <w:rsid w:val="001E4C7D"/>
    <w:rsid w:val="001E6776"/>
    <w:rsid w:val="001E7D7D"/>
    <w:rsid w:val="001F16E6"/>
    <w:rsid w:val="001F4A43"/>
    <w:rsid w:val="001F4BDF"/>
    <w:rsid w:val="001F736D"/>
    <w:rsid w:val="001F7F69"/>
    <w:rsid w:val="00203A0B"/>
    <w:rsid w:val="00203A9E"/>
    <w:rsid w:val="00204514"/>
    <w:rsid w:val="002046E8"/>
    <w:rsid w:val="002052EB"/>
    <w:rsid w:val="0020559E"/>
    <w:rsid w:val="002062FE"/>
    <w:rsid w:val="00206BCF"/>
    <w:rsid w:val="002104C7"/>
    <w:rsid w:val="00210E88"/>
    <w:rsid w:val="00213192"/>
    <w:rsid w:val="002137D2"/>
    <w:rsid w:val="0021393B"/>
    <w:rsid w:val="0021424F"/>
    <w:rsid w:val="002169AB"/>
    <w:rsid w:val="00217811"/>
    <w:rsid w:val="00220945"/>
    <w:rsid w:val="00221302"/>
    <w:rsid w:val="00221857"/>
    <w:rsid w:val="00223BBA"/>
    <w:rsid w:val="00223FC4"/>
    <w:rsid w:val="0022486D"/>
    <w:rsid w:val="002249E3"/>
    <w:rsid w:val="00225323"/>
    <w:rsid w:val="00225A41"/>
    <w:rsid w:val="00226257"/>
    <w:rsid w:val="00227AE3"/>
    <w:rsid w:val="00230695"/>
    <w:rsid w:val="0023276E"/>
    <w:rsid w:val="002329D5"/>
    <w:rsid w:val="00232D5D"/>
    <w:rsid w:val="00234A00"/>
    <w:rsid w:val="00234FEE"/>
    <w:rsid w:val="00236C7F"/>
    <w:rsid w:val="00237525"/>
    <w:rsid w:val="0023760F"/>
    <w:rsid w:val="00237DB1"/>
    <w:rsid w:val="0024066E"/>
    <w:rsid w:val="00240903"/>
    <w:rsid w:val="00241532"/>
    <w:rsid w:val="002448B0"/>
    <w:rsid w:val="00245FF9"/>
    <w:rsid w:val="00247D23"/>
    <w:rsid w:val="00247E11"/>
    <w:rsid w:val="00247E70"/>
    <w:rsid w:val="0025091C"/>
    <w:rsid w:val="00252270"/>
    <w:rsid w:val="0025276A"/>
    <w:rsid w:val="00255C11"/>
    <w:rsid w:val="00256057"/>
    <w:rsid w:val="00257164"/>
    <w:rsid w:val="0025789D"/>
    <w:rsid w:val="00260095"/>
    <w:rsid w:val="002622FD"/>
    <w:rsid w:val="00262E42"/>
    <w:rsid w:val="00263D1C"/>
    <w:rsid w:val="00264A69"/>
    <w:rsid w:val="002653C7"/>
    <w:rsid w:val="002666B1"/>
    <w:rsid w:val="0027043E"/>
    <w:rsid w:val="0027043F"/>
    <w:rsid w:val="002718EE"/>
    <w:rsid w:val="00271D6B"/>
    <w:rsid w:val="00272758"/>
    <w:rsid w:val="00272F70"/>
    <w:rsid w:val="00274E6A"/>
    <w:rsid w:val="00275B85"/>
    <w:rsid w:val="002766F4"/>
    <w:rsid w:val="002769A1"/>
    <w:rsid w:val="00282A18"/>
    <w:rsid w:val="002831CC"/>
    <w:rsid w:val="00284D21"/>
    <w:rsid w:val="0028547E"/>
    <w:rsid w:val="00286960"/>
    <w:rsid w:val="00286A4A"/>
    <w:rsid w:val="0028773E"/>
    <w:rsid w:val="0029275F"/>
    <w:rsid w:val="0029563F"/>
    <w:rsid w:val="00295A9C"/>
    <w:rsid w:val="00297B98"/>
    <w:rsid w:val="00297BFD"/>
    <w:rsid w:val="002A23A7"/>
    <w:rsid w:val="002A4D41"/>
    <w:rsid w:val="002A4E2E"/>
    <w:rsid w:val="002A5E4C"/>
    <w:rsid w:val="002B0A4B"/>
    <w:rsid w:val="002B0C07"/>
    <w:rsid w:val="002B1390"/>
    <w:rsid w:val="002B1873"/>
    <w:rsid w:val="002B35A3"/>
    <w:rsid w:val="002B3988"/>
    <w:rsid w:val="002B518F"/>
    <w:rsid w:val="002B5DF8"/>
    <w:rsid w:val="002B65C3"/>
    <w:rsid w:val="002B6B12"/>
    <w:rsid w:val="002C0B03"/>
    <w:rsid w:val="002C0F93"/>
    <w:rsid w:val="002C237F"/>
    <w:rsid w:val="002C2860"/>
    <w:rsid w:val="002C324E"/>
    <w:rsid w:val="002C4A24"/>
    <w:rsid w:val="002C5FDF"/>
    <w:rsid w:val="002C623F"/>
    <w:rsid w:val="002C62D7"/>
    <w:rsid w:val="002C6C84"/>
    <w:rsid w:val="002C7913"/>
    <w:rsid w:val="002D03FF"/>
    <w:rsid w:val="002D0E6A"/>
    <w:rsid w:val="002D1DE3"/>
    <w:rsid w:val="002D3C50"/>
    <w:rsid w:val="002D5307"/>
    <w:rsid w:val="002D63E3"/>
    <w:rsid w:val="002D6561"/>
    <w:rsid w:val="002D7B1F"/>
    <w:rsid w:val="002E0F72"/>
    <w:rsid w:val="002E4CB3"/>
    <w:rsid w:val="002E5396"/>
    <w:rsid w:val="002E6598"/>
    <w:rsid w:val="002E65CB"/>
    <w:rsid w:val="002E7099"/>
    <w:rsid w:val="002E723F"/>
    <w:rsid w:val="002E7C8A"/>
    <w:rsid w:val="002F125A"/>
    <w:rsid w:val="002F1B7A"/>
    <w:rsid w:val="002F3280"/>
    <w:rsid w:val="002F32E2"/>
    <w:rsid w:val="002F35EF"/>
    <w:rsid w:val="002F3D87"/>
    <w:rsid w:val="002F3F33"/>
    <w:rsid w:val="002F41F9"/>
    <w:rsid w:val="002F54E1"/>
    <w:rsid w:val="002F5975"/>
    <w:rsid w:val="003001C2"/>
    <w:rsid w:val="003007FD"/>
    <w:rsid w:val="00301EB1"/>
    <w:rsid w:val="0030347C"/>
    <w:rsid w:val="00304000"/>
    <w:rsid w:val="00304143"/>
    <w:rsid w:val="0030419F"/>
    <w:rsid w:val="00304B89"/>
    <w:rsid w:val="00304FE1"/>
    <w:rsid w:val="00307910"/>
    <w:rsid w:val="00307A8D"/>
    <w:rsid w:val="00310276"/>
    <w:rsid w:val="00311262"/>
    <w:rsid w:val="00311B6B"/>
    <w:rsid w:val="00311DA7"/>
    <w:rsid w:val="003133A9"/>
    <w:rsid w:val="003164F3"/>
    <w:rsid w:val="00317A81"/>
    <w:rsid w:val="00317E70"/>
    <w:rsid w:val="003208EF"/>
    <w:rsid w:val="00320C1B"/>
    <w:rsid w:val="00320EB4"/>
    <w:rsid w:val="00321B99"/>
    <w:rsid w:val="00321D48"/>
    <w:rsid w:val="00322138"/>
    <w:rsid w:val="003223DA"/>
    <w:rsid w:val="00323048"/>
    <w:rsid w:val="003249C9"/>
    <w:rsid w:val="003300D7"/>
    <w:rsid w:val="00331EE0"/>
    <w:rsid w:val="003322F9"/>
    <w:rsid w:val="003328B1"/>
    <w:rsid w:val="0033320F"/>
    <w:rsid w:val="003339A5"/>
    <w:rsid w:val="00334480"/>
    <w:rsid w:val="0033546B"/>
    <w:rsid w:val="003423D1"/>
    <w:rsid w:val="00342CC5"/>
    <w:rsid w:val="00342F86"/>
    <w:rsid w:val="00343663"/>
    <w:rsid w:val="0034665E"/>
    <w:rsid w:val="003479DD"/>
    <w:rsid w:val="0035096F"/>
    <w:rsid w:val="00350D41"/>
    <w:rsid w:val="00350E16"/>
    <w:rsid w:val="003532D8"/>
    <w:rsid w:val="00353516"/>
    <w:rsid w:val="00353712"/>
    <w:rsid w:val="00360BE9"/>
    <w:rsid w:val="00363633"/>
    <w:rsid w:val="00363B31"/>
    <w:rsid w:val="00363D79"/>
    <w:rsid w:val="00367767"/>
    <w:rsid w:val="003705CC"/>
    <w:rsid w:val="00371D2A"/>
    <w:rsid w:val="0037270B"/>
    <w:rsid w:val="00372B75"/>
    <w:rsid w:val="003757B2"/>
    <w:rsid w:val="003772B6"/>
    <w:rsid w:val="00380FC9"/>
    <w:rsid w:val="003816AC"/>
    <w:rsid w:val="003816AD"/>
    <w:rsid w:val="003818BB"/>
    <w:rsid w:val="003825EE"/>
    <w:rsid w:val="00383101"/>
    <w:rsid w:val="00383AA4"/>
    <w:rsid w:val="00383E6E"/>
    <w:rsid w:val="00384A03"/>
    <w:rsid w:val="00386BE4"/>
    <w:rsid w:val="003877DF"/>
    <w:rsid w:val="00387B5F"/>
    <w:rsid w:val="003911F9"/>
    <w:rsid w:val="0039577F"/>
    <w:rsid w:val="003962E2"/>
    <w:rsid w:val="00396ECA"/>
    <w:rsid w:val="003978AE"/>
    <w:rsid w:val="00397B92"/>
    <w:rsid w:val="003A1726"/>
    <w:rsid w:val="003A3396"/>
    <w:rsid w:val="003A34A5"/>
    <w:rsid w:val="003A3E5D"/>
    <w:rsid w:val="003A416D"/>
    <w:rsid w:val="003A5FA0"/>
    <w:rsid w:val="003A6342"/>
    <w:rsid w:val="003A69F4"/>
    <w:rsid w:val="003A6BF1"/>
    <w:rsid w:val="003A77F3"/>
    <w:rsid w:val="003B054E"/>
    <w:rsid w:val="003B0937"/>
    <w:rsid w:val="003B0ABA"/>
    <w:rsid w:val="003B39ED"/>
    <w:rsid w:val="003B3D97"/>
    <w:rsid w:val="003B4485"/>
    <w:rsid w:val="003B5131"/>
    <w:rsid w:val="003B5871"/>
    <w:rsid w:val="003B63DA"/>
    <w:rsid w:val="003C0E33"/>
    <w:rsid w:val="003C0F3B"/>
    <w:rsid w:val="003C1E07"/>
    <w:rsid w:val="003C2998"/>
    <w:rsid w:val="003C38A6"/>
    <w:rsid w:val="003C449F"/>
    <w:rsid w:val="003C5461"/>
    <w:rsid w:val="003D2019"/>
    <w:rsid w:val="003D347F"/>
    <w:rsid w:val="003D635C"/>
    <w:rsid w:val="003D689F"/>
    <w:rsid w:val="003D6A41"/>
    <w:rsid w:val="003E0298"/>
    <w:rsid w:val="003E086C"/>
    <w:rsid w:val="003E56E0"/>
    <w:rsid w:val="003E5B43"/>
    <w:rsid w:val="003E5C86"/>
    <w:rsid w:val="003F0088"/>
    <w:rsid w:val="003F30BA"/>
    <w:rsid w:val="003F49B8"/>
    <w:rsid w:val="003F56EC"/>
    <w:rsid w:val="003F63BD"/>
    <w:rsid w:val="003F7D1E"/>
    <w:rsid w:val="00401A49"/>
    <w:rsid w:val="004026BE"/>
    <w:rsid w:val="0040544F"/>
    <w:rsid w:val="004054D5"/>
    <w:rsid w:val="00406864"/>
    <w:rsid w:val="0040707E"/>
    <w:rsid w:val="004100D0"/>
    <w:rsid w:val="00410399"/>
    <w:rsid w:val="00411E43"/>
    <w:rsid w:val="00412B51"/>
    <w:rsid w:val="00413DAB"/>
    <w:rsid w:val="004149E1"/>
    <w:rsid w:val="00414C68"/>
    <w:rsid w:val="00415CAF"/>
    <w:rsid w:val="00415ECF"/>
    <w:rsid w:val="00417016"/>
    <w:rsid w:val="00417148"/>
    <w:rsid w:val="004200D1"/>
    <w:rsid w:val="004202BC"/>
    <w:rsid w:val="0042166A"/>
    <w:rsid w:val="004231F3"/>
    <w:rsid w:val="0042451A"/>
    <w:rsid w:val="00425EC7"/>
    <w:rsid w:val="00427496"/>
    <w:rsid w:val="00430834"/>
    <w:rsid w:val="0043315B"/>
    <w:rsid w:val="004331B6"/>
    <w:rsid w:val="00434F43"/>
    <w:rsid w:val="004364DD"/>
    <w:rsid w:val="004366A4"/>
    <w:rsid w:val="00436872"/>
    <w:rsid w:val="004374C0"/>
    <w:rsid w:val="00437A2E"/>
    <w:rsid w:val="00440559"/>
    <w:rsid w:val="00440FA1"/>
    <w:rsid w:val="00441793"/>
    <w:rsid w:val="0044251D"/>
    <w:rsid w:val="00442E5F"/>
    <w:rsid w:val="00443AD8"/>
    <w:rsid w:val="00444125"/>
    <w:rsid w:val="00445FFC"/>
    <w:rsid w:val="00446557"/>
    <w:rsid w:val="0044719F"/>
    <w:rsid w:val="004515E7"/>
    <w:rsid w:val="00451962"/>
    <w:rsid w:val="00452451"/>
    <w:rsid w:val="004530E0"/>
    <w:rsid w:val="004532A8"/>
    <w:rsid w:val="00453F99"/>
    <w:rsid w:val="0045515A"/>
    <w:rsid w:val="00455F36"/>
    <w:rsid w:val="00456714"/>
    <w:rsid w:val="00456F6D"/>
    <w:rsid w:val="00457054"/>
    <w:rsid w:val="0045798D"/>
    <w:rsid w:val="00460421"/>
    <w:rsid w:val="00460589"/>
    <w:rsid w:val="00460837"/>
    <w:rsid w:val="00460D6E"/>
    <w:rsid w:val="00460E0B"/>
    <w:rsid w:val="00461CEF"/>
    <w:rsid w:val="00462082"/>
    <w:rsid w:val="00462353"/>
    <w:rsid w:val="004623DF"/>
    <w:rsid w:val="00464B6D"/>
    <w:rsid w:val="00464DD6"/>
    <w:rsid w:val="004659B6"/>
    <w:rsid w:val="00465B8C"/>
    <w:rsid w:val="00466C02"/>
    <w:rsid w:val="004679D3"/>
    <w:rsid w:val="00470165"/>
    <w:rsid w:val="00470517"/>
    <w:rsid w:val="00470A20"/>
    <w:rsid w:val="00472108"/>
    <w:rsid w:val="004729F2"/>
    <w:rsid w:val="00473278"/>
    <w:rsid w:val="004734BE"/>
    <w:rsid w:val="00473FB7"/>
    <w:rsid w:val="004740B1"/>
    <w:rsid w:val="004740CF"/>
    <w:rsid w:val="0047612C"/>
    <w:rsid w:val="00476350"/>
    <w:rsid w:val="0048028D"/>
    <w:rsid w:val="00480D1A"/>
    <w:rsid w:val="00480DDE"/>
    <w:rsid w:val="004826AB"/>
    <w:rsid w:val="004833F7"/>
    <w:rsid w:val="00483500"/>
    <w:rsid w:val="00483B39"/>
    <w:rsid w:val="00483B8E"/>
    <w:rsid w:val="00483E1A"/>
    <w:rsid w:val="00483ED7"/>
    <w:rsid w:val="0048423C"/>
    <w:rsid w:val="00485988"/>
    <w:rsid w:val="00485CE8"/>
    <w:rsid w:val="004940D9"/>
    <w:rsid w:val="00494AA0"/>
    <w:rsid w:val="004956A1"/>
    <w:rsid w:val="00495A93"/>
    <w:rsid w:val="00497403"/>
    <w:rsid w:val="0049791E"/>
    <w:rsid w:val="004A0CFF"/>
    <w:rsid w:val="004A1049"/>
    <w:rsid w:val="004A3135"/>
    <w:rsid w:val="004A3A00"/>
    <w:rsid w:val="004A4283"/>
    <w:rsid w:val="004A4B01"/>
    <w:rsid w:val="004A569A"/>
    <w:rsid w:val="004A6C82"/>
    <w:rsid w:val="004A720C"/>
    <w:rsid w:val="004A7272"/>
    <w:rsid w:val="004A7CDD"/>
    <w:rsid w:val="004B0C2D"/>
    <w:rsid w:val="004B0DCF"/>
    <w:rsid w:val="004B26F0"/>
    <w:rsid w:val="004B281F"/>
    <w:rsid w:val="004B4698"/>
    <w:rsid w:val="004B46A0"/>
    <w:rsid w:val="004B6A14"/>
    <w:rsid w:val="004B7460"/>
    <w:rsid w:val="004B7595"/>
    <w:rsid w:val="004B772E"/>
    <w:rsid w:val="004B7E95"/>
    <w:rsid w:val="004C14D1"/>
    <w:rsid w:val="004C3531"/>
    <w:rsid w:val="004C40DE"/>
    <w:rsid w:val="004C4474"/>
    <w:rsid w:val="004D0C96"/>
    <w:rsid w:val="004D1C22"/>
    <w:rsid w:val="004D203B"/>
    <w:rsid w:val="004D30A5"/>
    <w:rsid w:val="004D4737"/>
    <w:rsid w:val="004D534E"/>
    <w:rsid w:val="004D5FBD"/>
    <w:rsid w:val="004D6657"/>
    <w:rsid w:val="004D6BC8"/>
    <w:rsid w:val="004D7077"/>
    <w:rsid w:val="004E0C0A"/>
    <w:rsid w:val="004E111E"/>
    <w:rsid w:val="004E242A"/>
    <w:rsid w:val="004E47E5"/>
    <w:rsid w:val="004E49B3"/>
    <w:rsid w:val="004E4BC9"/>
    <w:rsid w:val="004E5326"/>
    <w:rsid w:val="004F0A11"/>
    <w:rsid w:val="004F0B7D"/>
    <w:rsid w:val="004F291A"/>
    <w:rsid w:val="004F2D21"/>
    <w:rsid w:val="004F3D34"/>
    <w:rsid w:val="004F745B"/>
    <w:rsid w:val="004F75CB"/>
    <w:rsid w:val="004F799B"/>
    <w:rsid w:val="005005FA"/>
    <w:rsid w:val="00502D56"/>
    <w:rsid w:val="0050419D"/>
    <w:rsid w:val="00504437"/>
    <w:rsid w:val="005045A9"/>
    <w:rsid w:val="00505233"/>
    <w:rsid w:val="0050532A"/>
    <w:rsid w:val="00506ACA"/>
    <w:rsid w:val="00507F97"/>
    <w:rsid w:val="00507FD8"/>
    <w:rsid w:val="0051250A"/>
    <w:rsid w:val="005131F8"/>
    <w:rsid w:val="005138F7"/>
    <w:rsid w:val="00513A79"/>
    <w:rsid w:val="00515790"/>
    <w:rsid w:val="005162D1"/>
    <w:rsid w:val="005177E5"/>
    <w:rsid w:val="005216F6"/>
    <w:rsid w:val="005218B3"/>
    <w:rsid w:val="00521A3F"/>
    <w:rsid w:val="005226DE"/>
    <w:rsid w:val="0052295B"/>
    <w:rsid w:val="00523875"/>
    <w:rsid w:val="005238D6"/>
    <w:rsid w:val="00523FCC"/>
    <w:rsid w:val="00524184"/>
    <w:rsid w:val="005241BF"/>
    <w:rsid w:val="005242BB"/>
    <w:rsid w:val="00526146"/>
    <w:rsid w:val="00526889"/>
    <w:rsid w:val="00526955"/>
    <w:rsid w:val="00526A78"/>
    <w:rsid w:val="00527994"/>
    <w:rsid w:val="00530893"/>
    <w:rsid w:val="00530DD5"/>
    <w:rsid w:val="00530FF5"/>
    <w:rsid w:val="00533366"/>
    <w:rsid w:val="00533F47"/>
    <w:rsid w:val="00533FA9"/>
    <w:rsid w:val="00535363"/>
    <w:rsid w:val="00535E63"/>
    <w:rsid w:val="00536A7E"/>
    <w:rsid w:val="005412CE"/>
    <w:rsid w:val="00541AC2"/>
    <w:rsid w:val="00543266"/>
    <w:rsid w:val="0054481D"/>
    <w:rsid w:val="00545604"/>
    <w:rsid w:val="00546918"/>
    <w:rsid w:val="00550968"/>
    <w:rsid w:val="0055213E"/>
    <w:rsid w:val="00554728"/>
    <w:rsid w:val="00554B06"/>
    <w:rsid w:val="005572E1"/>
    <w:rsid w:val="0056530F"/>
    <w:rsid w:val="00565C26"/>
    <w:rsid w:val="00565F29"/>
    <w:rsid w:val="005716B9"/>
    <w:rsid w:val="0057194C"/>
    <w:rsid w:val="00571B50"/>
    <w:rsid w:val="00572A44"/>
    <w:rsid w:val="00573417"/>
    <w:rsid w:val="005739BD"/>
    <w:rsid w:val="00573D36"/>
    <w:rsid w:val="005756E5"/>
    <w:rsid w:val="005757CE"/>
    <w:rsid w:val="00575EA0"/>
    <w:rsid w:val="00576501"/>
    <w:rsid w:val="00576D13"/>
    <w:rsid w:val="005805E7"/>
    <w:rsid w:val="00580CB2"/>
    <w:rsid w:val="005825F7"/>
    <w:rsid w:val="00582A33"/>
    <w:rsid w:val="0058311E"/>
    <w:rsid w:val="0058386B"/>
    <w:rsid w:val="00583E1B"/>
    <w:rsid w:val="00585B55"/>
    <w:rsid w:val="00590BD9"/>
    <w:rsid w:val="005919D1"/>
    <w:rsid w:val="00591BB4"/>
    <w:rsid w:val="00593E14"/>
    <w:rsid w:val="005950AE"/>
    <w:rsid w:val="00596E6D"/>
    <w:rsid w:val="00597887"/>
    <w:rsid w:val="005A087F"/>
    <w:rsid w:val="005A0BB0"/>
    <w:rsid w:val="005A1493"/>
    <w:rsid w:val="005A153B"/>
    <w:rsid w:val="005A1B53"/>
    <w:rsid w:val="005A1B5C"/>
    <w:rsid w:val="005A2784"/>
    <w:rsid w:val="005A3BB8"/>
    <w:rsid w:val="005A778D"/>
    <w:rsid w:val="005A7CAB"/>
    <w:rsid w:val="005A7D4A"/>
    <w:rsid w:val="005B0264"/>
    <w:rsid w:val="005B0AAD"/>
    <w:rsid w:val="005B0FC2"/>
    <w:rsid w:val="005B2680"/>
    <w:rsid w:val="005B2866"/>
    <w:rsid w:val="005B2894"/>
    <w:rsid w:val="005B2BEA"/>
    <w:rsid w:val="005B41D9"/>
    <w:rsid w:val="005B5BCC"/>
    <w:rsid w:val="005B76B8"/>
    <w:rsid w:val="005B76C1"/>
    <w:rsid w:val="005C24D0"/>
    <w:rsid w:val="005C39CF"/>
    <w:rsid w:val="005C65D1"/>
    <w:rsid w:val="005C6C7D"/>
    <w:rsid w:val="005D2124"/>
    <w:rsid w:val="005D23DE"/>
    <w:rsid w:val="005D2C85"/>
    <w:rsid w:val="005D3368"/>
    <w:rsid w:val="005D55F1"/>
    <w:rsid w:val="005D617C"/>
    <w:rsid w:val="005D7869"/>
    <w:rsid w:val="005E11EA"/>
    <w:rsid w:val="005E1FEE"/>
    <w:rsid w:val="005E4422"/>
    <w:rsid w:val="005E4A4B"/>
    <w:rsid w:val="005F218F"/>
    <w:rsid w:val="005F5A9B"/>
    <w:rsid w:val="005F613B"/>
    <w:rsid w:val="005F7E48"/>
    <w:rsid w:val="006006B4"/>
    <w:rsid w:val="00601204"/>
    <w:rsid w:val="00601FB6"/>
    <w:rsid w:val="00602F8C"/>
    <w:rsid w:val="006052E0"/>
    <w:rsid w:val="006073B7"/>
    <w:rsid w:val="0060771C"/>
    <w:rsid w:val="00612077"/>
    <w:rsid w:val="00612B32"/>
    <w:rsid w:val="00613CCB"/>
    <w:rsid w:val="00614090"/>
    <w:rsid w:val="00614DC1"/>
    <w:rsid w:val="0061660E"/>
    <w:rsid w:val="00616F9C"/>
    <w:rsid w:val="00617A66"/>
    <w:rsid w:val="00617C21"/>
    <w:rsid w:val="0062042C"/>
    <w:rsid w:val="0062169C"/>
    <w:rsid w:val="0062240B"/>
    <w:rsid w:val="006228E8"/>
    <w:rsid w:val="00622937"/>
    <w:rsid w:val="006230BD"/>
    <w:rsid w:val="00625F58"/>
    <w:rsid w:val="006300D8"/>
    <w:rsid w:val="00631174"/>
    <w:rsid w:val="006345BE"/>
    <w:rsid w:val="00635A3F"/>
    <w:rsid w:val="0063643D"/>
    <w:rsid w:val="0064034A"/>
    <w:rsid w:val="00647591"/>
    <w:rsid w:val="00647730"/>
    <w:rsid w:val="00647EDE"/>
    <w:rsid w:val="00652590"/>
    <w:rsid w:val="006531DA"/>
    <w:rsid w:val="00653A74"/>
    <w:rsid w:val="00653BA9"/>
    <w:rsid w:val="00653E98"/>
    <w:rsid w:val="0065431C"/>
    <w:rsid w:val="00654F22"/>
    <w:rsid w:val="006578BE"/>
    <w:rsid w:val="006579D3"/>
    <w:rsid w:val="00660FD9"/>
    <w:rsid w:val="00662855"/>
    <w:rsid w:val="00662953"/>
    <w:rsid w:val="00662CCD"/>
    <w:rsid w:val="00662D24"/>
    <w:rsid w:val="00663DCE"/>
    <w:rsid w:val="006649E0"/>
    <w:rsid w:val="00665B12"/>
    <w:rsid w:val="00667B12"/>
    <w:rsid w:val="00670007"/>
    <w:rsid w:val="00670288"/>
    <w:rsid w:val="00671047"/>
    <w:rsid w:val="006711B8"/>
    <w:rsid w:val="00671B14"/>
    <w:rsid w:val="00672ED2"/>
    <w:rsid w:val="006735CF"/>
    <w:rsid w:val="00674B88"/>
    <w:rsid w:val="006755B4"/>
    <w:rsid w:val="006757F7"/>
    <w:rsid w:val="0067794E"/>
    <w:rsid w:val="00680AE2"/>
    <w:rsid w:val="00682FD9"/>
    <w:rsid w:val="006838F0"/>
    <w:rsid w:val="00683BD0"/>
    <w:rsid w:val="00684204"/>
    <w:rsid w:val="0068431A"/>
    <w:rsid w:val="00684AA5"/>
    <w:rsid w:val="00684B88"/>
    <w:rsid w:val="00685366"/>
    <w:rsid w:val="00686733"/>
    <w:rsid w:val="00686BBB"/>
    <w:rsid w:val="00693B86"/>
    <w:rsid w:val="00693CBF"/>
    <w:rsid w:val="00694C6B"/>
    <w:rsid w:val="00695064"/>
    <w:rsid w:val="00695A1D"/>
    <w:rsid w:val="00696A62"/>
    <w:rsid w:val="00697117"/>
    <w:rsid w:val="006A005D"/>
    <w:rsid w:val="006A077E"/>
    <w:rsid w:val="006A35EA"/>
    <w:rsid w:val="006A41BA"/>
    <w:rsid w:val="006A46A4"/>
    <w:rsid w:val="006A4750"/>
    <w:rsid w:val="006A4C9C"/>
    <w:rsid w:val="006A692B"/>
    <w:rsid w:val="006A6B0F"/>
    <w:rsid w:val="006A752E"/>
    <w:rsid w:val="006A7D8B"/>
    <w:rsid w:val="006B0248"/>
    <w:rsid w:val="006B0F5A"/>
    <w:rsid w:val="006B12EE"/>
    <w:rsid w:val="006B1542"/>
    <w:rsid w:val="006B2CF4"/>
    <w:rsid w:val="006B338A"/>
    <w:rsid w:val="006B3A72"/>
    <w:rsid w:val="006B4493"/>
    <w:rsid w:val="006B45F3"/>
    <w:rsid w:val="006B5057"/>
    <w:rsid w:val="006B54D5"/>
    <w:rsid w:val="006B5A67"/>
    <w:rsid w:val="006B6100"/>
    <w:rsid w:val="006B638C"/>
    <w:rsid w:val="006B6A75"/>
    <w:rsid w:val="006C0564"/>
    <w:rsid w:val="006C1CB6"/>
    <w:rsid w:val="006C2219"/>
    <w:rsid w:val="006C22EF"/>
    <w:rsid w:val="006C26FB"/>
    <w:rsid w:val="006C2ADE"/>
    <w:rsid w:val="006C321A"/>
    <w:rsid w:val="006C5BD4"/>
    <w:rsid w:val="006C60E4"/>
    <w:rsid w:val="006C706F"/>
    <w:rsid w:val="006C7373"/>
    <w:rsid w:val="006D0421"/>
    <w:rsid w:val="006D63B3"/>
    <w:rsid w:val="006D6593"/>
    <w:rsid w:val="006D6D81"/>
    <w:rsid w:val="006D6E59"/>
    <w:rsid w:val="006E0065"/>
    <w:rsid w:val="006E0ABE"/>
    <w:rsid w:val="006E0C11"/>
    <w:rsid w:val="006E115C"/>
    <w:rsid w:val="006E2FCF"/>
    <w:rsid w:val="006E465E"/>
    <w:rsid w:val="006E4B79"/>
    <w:rsid w:val="006E5FEF"/>
    <w:rsid w:val="006F018C"/>
    <w:rsid w:val="006F0C93"/>
    <w:rsid w:val="006F1B25"/>
    <w:rsid w:val="006F23D3"/>
    <w:rsid w:val="006F35EF"/>
    <w:rsid w:val="006F4766"/>
    <w:rsid w:val="006F5C7B"/>
    <w:rsid w:val="006F607D"/>
    <w:rsid w:val="006F617F"/>
    <w:rsid w:val="006F62AF"/>
    <w:rsid w:val="006F6440"/>
    <w:rsid w:val="007007BE"/>
    <w:rsid w:val="0070140D"/>
    <w:rsid w:val="007019ED"/>
    <w:rsid w:val="0070337A"/>
    <w:rsid w:val="00704003"/>
    <w:rsid w:val="00706481"/>
    <w:rsid w:val="00706CF2"/>
    <w:rsid w:val="007078A9"/>
    <w:rsid w:val="00707E38"/>
    <w:rsid w:val="007102E3"/>
    <w:rsid w:val="00713656"/>
    <w:rsid w:val="00715E22"/>
    <w:rsid w:val="0071653D"/>
    <w:rsid w:val="00717340"/>
    <w:rsid w:val="00721020"/>
    <w:rsid w:val="007218DA"/>
    <w:rsid w:val="00721FFB"/>
    <w:rsid w:val="0072261D"/>
    <w:rsid w:val="007229C3"/>
    <w:rsid w:val="00722C3C"/>
    <w:rsid w:val="007248F0"/>
    <w:rsid w:val="00725305"/>
    <w:rsid w:val="0072575B"/>
    <w:rsid w:val="00725E87"/>
    <w:rsid w:val="007261FC"/>
    <w:rsid w:val="00726DD5"/>
    <w:rsid w:val="007307E0"/>
    <w:rsid w:val="00730BF4"/>
    <w:rsid w:val="007314E8"/>
    <w:rsid w:val="00733D94"/>
    <w:rsid w:val="007378FA"/>
    <w:rsid w:val="007407A3"/>
    <w:rsid w:val="0074113E"/>
    <w:rsid w:val="007467E8"/>
    <w:rsid w:val="00746C49"/>
    <w:rsid w:val="00753DEE"/>
    <w:rsid w:val="00753EBD"/>
    <w:rsid w:val="0075561D"/>
    <w:rsid w:val="00755C3B"/>
    <w:rsid w:val="0075708C"/>
    <w:rsid w:val="00757C52"/>
    <w:rsid w:val="007604A2"/>
    <w:rsid w:val="0076203B"/>
    <w:rsid w:val="0076484D"/>
    <w:rsid w:val="00765FD7"/>
    <w:rsid w:val="00766568"/>
    <w:rsid w:val="00767A53"/>
    <w:rsid w:val="0077195E"/>
    <w:rsid w:val="007745F7"/>
    <w:rsid w:val="00774DC0"/>
    <w:rsid w:val="00775E79"/>
    <w:rsid w:val="00777766"/>
    <w:rsid w:val="00782B45"/>
    <w:rsid w:val="0078337F"/>
    <w:rsid w:val="007833B2"/>
    <w:rsid w:val="007849A5"/>
    <w:rsid w:val="007859AE"/>
    <w:rsid w:val="00786748"/>
    <w:rsid w:val="007871B8"/>
    <w:rsid w:val="00787811"/>
    <w:rsid w:val="007903A0"/>
    <w:rsid w:val="007903EF"/>
    <w:rsid w:val="00791470"/>
    <w:rsid w:val="00791E12"/>
    <w:rsid w:val="007929CD"/>
    <w:rsid w:val="00793AEC"/>
    <w:rsid w:val="00794AB6"/>
    <w:rsid w:val="0079717C"/>
    <w:rsid w:val="00797810"/>
    <w:rsid w:val="00797FA5"/>
    <w:rsid w:val="007A0EFC"/>
    <w:rsid w:val="007A12A8"/>
    <w:rsid w:val="007A160A"/>
    <w:rsid w:val="007A17C0"/>
    <w:rsid w:val="007A1E8C"/>
    <w:rsid w:val="007A2B57"/>
    <w:rsid w:val="007A3D71"/>
    <w:rsid w:val="007A43C0"/>
    <w:rsid w:val="007A4907"/>
    <w:rsid w:val="007A4FD3"/>
    <w:rsid w:val="007A7C80"/>
    <w:rsid w:val="007B0A97"/>
    <w:rsid w:val="007B0F1F"/>
    <w:rsid w:val="007B134E"/>
    <w:rsid w:val="007B18BB"/>
    <w:rsid w:val="007B1F2B"/>
    <w:rsid w:val="007B3675"/>
    <w:rsid w:val="007B44CB"/>
    <w:rsid w:val="007B4770"/>
    <w:rsid w:val="007B5CE3"/>
    <w:rsid w:val="007B66BC"/>
    <w:rsid w:val="007B768A"/>
    <w:rsid w:val="007C0A45"/>
    <w:rsid w:val="007C10E4"/>
    <w:rsid w:val="007C2CAE"/>
    <w:rsid w:val="007C3D62"/>
    <w:rsid w:val="007C3DE8"/>
    <w:rsid w:val="007C4835"/>
    <w:rsid w:val="007C5745"/>
    <w:rsid w:val="007C61FD"/>
    <w:rsid w:val="007C7164"/>
    <w:rsid w:val="007D0147"/>
    <w:rsid w:val="007D1127"/>
    <w:rsid w:val="007D1A04"/>
    <w:rsid w:val="007D1AC2"/>
    <w:rsid w:val="007D23A6"/>
    <w:rsid w:val="007D46DF"/>
    <w:rsid w:val="007E00D5"/>
    <w:rsid w:val="007E0125"/>
    <w:rsid w:val="007E01AF"/>
    <w:rsid w:val="007E0749"/>
    <w:rsid w:val="007E2698"/>
    <w:rsid w:val="007E2D5B"/>
    <w:rsid w:val="007E2ED9"/>
    <w:rsid w:val="007E34A4"/>
    <w:rsid w:val="007E40EA"/>
    <w:rsid w:val="007F1ABC"/>
    <w:rsid w:val="007F3621"/>
    <w:rsid w:val="007F3C8D"/>
    <w:rsid w:val="007F41F4"/>
    <w:rsid w:val="007F451F"/>
    <w:rsid w:val="007F5E90"/>
    <w:rsid w:val="007F61CD"/>
    <w:rsid w:val="007F648E"/>
    <w:rsid w:val="007F76C6"/>
    <w:rsid w:val="008000E4"/>
    <w:rsid w:val="00800A40"/>
    <w:rsid w:val="00802590"/>
    <w:rsid w:val="00802E39"/>
    <w:rsid w:val="00804E34"/>
    <w:rsid w:val="00804E6B"/>
    <w:rsid w:val="00804FBC"/>
    <w:rsid w:val="00805C9F"/>
    <w:rsid w:val="008070A6"/>
    <w:rsid w:val="00807AD4"/>
    <w:rsid w:val="0081007B"/>
    <w:rsid w:val="00811163"/>
    <w:rsid w:val="00811789"/>
    <w:rsid w:val="00812A60"/>
    <w:rsid w:val="00813856"/>
    <w:rsid w:val="008148C8"/>
    <w:rsid w:val="008173E6"/>
    <w:rsid w:val="00820351"/>
    <w:rsid w:val="00821266"/>
    <w:rsid w:val="00822866"/>
    <w:rsid w:val="00822F2C"/>
    <w:rsid w:val="00823ABA"/>
    <w:rsid w:val="00824C19"/>
    <w:rsid w:val="00826159"/>
    <w:rsid w:val="0082715B"/>
    <w:rsid w:val="00830B1E"/>
    <w:rsid w:val="008317FB"/>
    <w:rsid w:val="008338DD"/>
    <w:rsid w:val="00836279"/>
    <w:rsid w:val="00837276"/>
    <w:rsid w:val="00837930"/>
    <w:rsid w:val="008404F6"/>
    <w:rsid w:val="00840824"/>
    <w:rsid w:val="00840A22"/>
    <w:rsid w:val="0084118C"/>
    <w:rsid w:val="00841256"/>
    <w:rsid w:val="00841CCF"/>
    <w:rsid w:val="00844172"/>
    <w:rsid w:val="008465C1"/>
    <w:rsid w:val="00847001"/>
    <w:rsid w:val="00847612"/>
    <w:rsid w:val="0084788A"/>
    <w:rsid w:val="00851056"/>
    <w:rsid w:val="00853490"/>
    <w:rsid w:val="0085352D"/>
    <w:rsid w:val="0085423B"/>
    <w:rsid w:val="0085512C"/>
    <w:rsid w:val="008558C7"/>
    <w:rsid w:val="008564B8"/>
    <w:rsid w:val="008574F1"/>
    <w:rsid w:val="00862CBE"/>
    <w:rsid w:val="008633D3"/>
    <w:rsid w:val="0086414F"/>
    <w:rsid w:val="00865F8E"/>
    <w:rsid w:val="0086630A"/>
    <w:rsid w:val="008663F8"/>
    <w:rsid w:val="00867AB9"/>
    <w:rsid w:val="0087093A"/>
    <w:rsid w:val="00870EA4"/>
    <w:rsid w:val="00871E2C"/>
    <w:rsid w:val="0087213B"/>
    <w:rsid w:val="00872887"/>
    <w:rsid w:val="00875D79"/>
    <w:rsid w:val="00875F37"/>
    <w:rsid w:val="008779AF"/>
    <w:rsid w:val="00882967"/>
    <w:rsid w:val="00890278"/>
    <w:rsid w:val="008911F0"/>
    <w:rsid w:val="00891BD1"/>
    <w:rsid w:val="00891C11"/>
    <w:rsid w:val="00892254"/>
    <w:rsid w:val="008925D6"/>
    <w:rsid w:val="00892644"/>
    <w:rsid w:val="008933A9"/>
    <w:rsid w:val="00893B19"/>
    <w:rsid w:val="008947A5"/>
    <w:rsid w:val="008952A7"/>
    <w:rsid w:val="008957E6"/>
    <w:rsid w:val="00897F98"/>
    <w:rsid w:val="008A5768"/>
    <w:rsid w:val="008A7CF0"/>
    <w:rsid w:val="008B0135"/>
    <w:rsid w:val="008B024A"/>
    <w:rsid w:val="008B0527"/>
    <w:rsid w:val="008B1AD6"/>
    <w:rsid w:val="008B2FF6"/>
    <w:rsid w:val="008B3325"/>
    <w:rsid w:val="008B44D1"/>
    <w:rsid w:val="008B542D"/>
    <w:rsid w:val="008B573E"/>
    <w:rsid w:val="008B6A0B"/>
    <w:rsid w:val="008C07CE"/>
    <w:rsid w:val="008C09DE"/>
    <w:rsid w:val="008C0CF0"/>
    <w:rsid w:val="008C3C99"/>
    <w:rsid w:val="008C3EDB"/>
    <w:rsid w:val="008C458F"/>
    <w:rsid w:val="008C6C5B"/>
    <w:rsid w:val="008C754C"/>
    <w:rsid w:val="008C766A"/>
    <w:rsid w:val="008C7748"/>
    <w:rsid w:val="008D1255"/>
    <w:rsid w:val="008D1B9E"/>
    <w:rsid w:val="008D393A"/>
    <w:rsid w:val="008D450A"/>
    <w:rsid w:val="008D464C"/>
    <w:rsid w:val="008D4FBC"/>
    <w:rsid w:val="008D6004"/>
    <w:rsid w:val="008D6E92"/>
    <w:rsid w:val="008D77AD"/>
    <w:rsid w:val="008E2D1A"/>
    <w:rsid w:val="008E3969"/>
    <w:rsid w:val="008E3E77"/>
    <w:rsid w:val="008E4FC9"/>
    <w:rsid w:val="008E5CAC"/>
    <w:rsid w:val="008E61E8"/>
    <w:rsid w:val="008E6A97"/>
    <w:rsid w:val="008E7A74"/>
    <w:rsid w:val="008E7AB0"/>
    <w:rsid w:val="008F068E"/>
    <w:rsid w:val="008F0725"/>
    <w:rsid w:val="008F0F0B"/>
    <w:rsid w:val="008F1F9A"/>
    <w:rsid w:val="008F3346"/>
    <w:rsid w:val="008F4088"/>
    <w:rsid w:val="008F48F0"/>
    <w:rsid w:val="008F4AEB"/>
    <w:rsid w:val="008F536B"/>
    <w:rsid w:val="008F5939"/>
    <w:rsid w:val="008F64F5"/>
    <w:rsid w:val="008F6DFB"/>
    <w:rsid w:val="009018F8"/>
    <w:rsid w:val="00902232"/>
    <w:rsid w:val="00902E5F"/>
    <w:rsid w:val="00904C45"/>
    <w:rsid w:val="00904DCE"/>
    <w:rsid w:val="0090501D"/>
    <w:rsid w:val="00906EF4"/>
    <w:rsid w:val="00907772"/>
    <w:rsid w:val="00910070"/>
    <w:rsid w:val="00910D20"/>
    <w:rsid w:val="00912674"/>
    <w:rsid w:val="009141BB"/>
    <w:rsid w:val="009143B7"/>
    <w:rsid w:val="00914495"/>
    <w:rsid w:val="00914903"/>
    <w:rsid w:val="0091510A"/>
    <w:rsid w:val="0091583C"/>
    <w:rsid w:val="009158E9"/>
    <w:rsid w:val="009169D0"/>
    <w:rsid w:val="00917F01"/>
    <w:rsid w:val="00920707"/>
    <w:rsid w:val="00920A57"/>
    <w:rsid w:val="00921239"/>
    <w:rsid w:val="00921D74"/>
    <w:rsid w:val="00923B1E"/>
    <w:rsid w:val="009253AB"/>
    <w:rsid w:val="009270EE"/>
    <w:rsid w:val="00927A2D"/>
    <w:rsid w:val="00927A5B"/>
    <w:rsid w:val="00927B74"/>
    <w:rsid w:val="009318EF"/>
    <w:rsid w:val="009327B6"/>
    <w:rsid w:val="009370C8"/>
    <w:rsid w:val="00937AB9"/>
    <w:rsid w:val="009417FA"/>
    <w:rsid w:val="00941F2C"/>
    <w:rsid w:val="00942FAE"/>
    <w:rsid w:val="00943578"/>
    <w:rsid w:val="009436AD"/>
    <w:rsid w:val="009437C6"/>
    <w:rsid w:val="00946F98"/>
    <w:rsid w:val="00952259"/>
    <w:rsid w:val="00952557"/>
    <w:rsid w:val="00952967"/>
    <w:rsid w:val="009537F3"/>
    <w:rsid w:val="00953ABE"/>
    <w:rsid w:val="00953ACF"/>
    <w:rsid w:val="00953C5A"/>
    <w:rsid w:val="009540E5"/>
    <w:rsid w:val="0095562D"/>
    <w:rsid w:val="0095587A"/>
    <w:rsid w:val="009572C6"/>
    <w:rsid w:val="00960742"/>
    <w:rsid w:val="0096095B"/>
    <w:rsid w:val="0096145E"/>
    <w:rsid w:val="0096354D"/>
    <w:rsid w:val="00963B9E"/>
    <w:rsid w:val="0096421A"/>
    <w:rsid w:val="00964250"/>
    <w:rsid w:val="0096441A"/>
    <w:rsid w:val="00966ED8"/>
    <w:rsid w:val="00967030"/>
    <w:rsid w:val="0096703D"/>
    <w:rsid w:val="00970DC9"/>
    <w:rsid w:val="009718A8"/>
    <w:rsid w:val="00971C16"/>
    <w:rsid w:val="00971CC3"/>
    <w:rsid w:val="00973C8A"/>
    <w:rsid w:val="009757A3"/>
    <w:rsid w:val="009773AF"/>
    <w:rsid w:val="00977D24"/>
    <w:rsid w:val="00977D4B"/>
    <w:rsid w:val="00980750"/>
    <w:rsid w:val="00981A99"/>
    <w:rsid w:val="00984542"/>
    <w:rsid w:val="00984FB7"/>
    <w:rsid w:val="00985D81"/>
    <w:rsid w:val="009867A2"/>
    <w:rsid w:val="00987232"/>
    <w:rsid w:val="009879ED"/>
    <w:rsid w:val="009931CD"/>
    <w:rsid w:val="00993850"/>
    <w:rsid w:val="00993B4B"/>
    <w:rsid w:val="00994E7E"/>
    <w:rsid w:val="00996085"/>
    <w:rsid w:val="009A0C8C"/>
    <w:rsid w:val="009A1717"/>
    <w:rsid w:val="009A214E"/>
    <w:rsid w:val="009A5578"/>
    <w:rsid w:val="009A6CA1"/>
    <w:rsid w:val="009A7415"/>
    <w:rsid w:val="009A7688"/>
    <w:rsid w:val="009A7BEF"/>
    <w:rsid w:val="009B04E3"/>
    <w:rsid w:val="009B10FF"/>
    <w:rsid w:val="009B1BFC"/>
    <w:rsid w:val="009B2C20"/>
    <w:rsid w:val="009B391F"/>
    <w:rsid w:val="009B443B"/>
    <w:rsid w:val="009B4FF0"/>
    <w:rsid w:val="009C1219"/>
    <w:rsid w:val="009C18C9"/>
    <w:rsid w:val="009C202C"/>
    <w:rsid w:val="009C40CD"/>
    <w:rsid w:val="009C513E"/>
    <w:rsid w:val="009C53E5"/>
    <w:rsid w:val="009C56DC"/>
    <w:rsid w:val="009C739D"/>
    <w:rsid w:val="009D1503"/>
    <w:rsid w:val="009D1A84"/>
    <w:rsid w:val="009D2E52"/>
    <w:rsid w:val="009D2F0F"/>
    <w:rsid w:val="009D3947"/>
    <w:rsid w:val="009D5A77"/>
    <w:rsid w:val="009D64F3"/>
    <w:rsid w:val="009D727C"/>
    <w:rsid w:val="009D7D92"/>
    <w:rsid w:val="009D7E0C"/>
    <w:rsid w:val="009E00F6"/>
    <w:rsid w:val="009E0478"/>
    <w:rsid w:val="009E252C"/>
    <w:rsid w:val="009E3945"/>
    <w:rsid w:val="009E566F"/>
    <w:rsid w:val="009F74E0"/>
    <w:rsid w:val="00A028DC"/>
    <w:rsid w:val="00A029DB"/>
    <w:rsid w:val="00A02DB5"/>
    <w:rsid w:val="00A05578"/>
    <w:rsid w:val="00A05A26"/>
    <w:rsid w:val="00A05D31"/>
    <w:rsid w:val="00A06946"/>
    <w:rsid w:val="00A07560"/>
    <w:rsid w:val="00A1013B"/>
    <w:rsid w:val="00A11E8A"/>
    <w:rsid w:val="00A13517"/>
    <w:rsid w:val="00A13F1D"/>
    <w:rsid w:val="00A14387"/>
    <w:rsid w:val="00A1626C"/>
    <w:rsid w:val="00A17139"/>
    <w:rsid w:val="00A20195"/>
    <w:rsid w:val="00A210D5"/>
    <w:rsid w:val="00A223CA"/>
    <w:rsid w:val="00A2315D"/>
    <w:rsid w:val="00A25C03"/>
    <w:rsid w:val="00A26070"/>
    <w:rsid w:val="00A26EC1"/>
    <w:rsid w:val="00A276A6"/>
    <w:rsid w:val="00A27F9E"/>
    <w:rsid w:val="00A30FC3"/>
    <w:rsid w:val="00A34285"/>
    <w:rsid w:val="00A35DE8"/>
    <w:rsid w:val="00A36F00"/>
    <w:rsid w:val="00A377F4"/>
    <w:rsid w:val="00A37CA4"/>
    <w:rsid w:val="00A37E5B"/>
    <w:rsid w:val="00A40972"/>
    <w:rsid w:val="00A41874"/>
    <w:rsid w:val="00A42EB4"/>
    <w:rsid w:val="00A44E88"/>
    <w:rsid w:val="00A45660"/>
    <w:rsid w:val="00A463A9"/>
    <w:rsid w:val="00A464AF"/>
    <w:rsid w:val="00A46652"/>
    <w:rsid w:val="00A46767"/>
    <w:rsid w:val="00A46A8F"/>
    <w:rsid w:val="00A47DA6"/>
    <w:rsid w:val="00A47E91"/>
    <w:rsid w:val="00A47F43"/>
    <w:rsid w:val="00A5023E"/>
    <w:rsid w:val="00A5073B"/>
    <w:rsid w:val="00A507A0"/>
    <w:rsid w:val="00A50E86"/>
    <w:rsid w:val="00A51044"/>
    <w:rsid w:val="00A519FD"/>
    <w:rsid w:val="00A51C61"/>
    <w:rsid w:val="00A53BDD"/>
    <w:rsid w:val="00A5717B"/>
    <w:rsid w:val="00A577B3"/>
    <w:rsid w:val="00A60F39"/>
    <w:rsid w:val="00A61002"/>
    <w:rsid w:val="00A61C98"/>
    <w:rsid w:val="00A63204"/>
    <w:rsid w:val="00A6341E"/>
    <w:rsid w:val="00A645FE"/>
    <w:rsid w:val="00A64898"/>
    <w:rsid w:val="00A664E1"/>
    <w:rsid w:val="00A66934"/>
    <w:rsid w:val="00A67F5D"/>
    <w:rsid w:val="00A70F88"/>
    <w:rsid w:val="00A71178"/>
    <w:rsid w:val="00A73EEF"/>
    <w:rsid w:val="00A77588"/>
    <w:rsid w:val="00A80A7C"/>
    <w:rsid w:val="00A80E6C"/>
    <w:rsid w:val="00A817FA"/>
    <w:rsid w:val="00A8213C"/>
    <w:rsid w:val="00A845A2"/>
    <w:rsid w:val="00A84FEF"/>
    <w:rsid w:val="00A85AA8"/>
    <w:rsid w:val="00A91D35"/>
    <w:rsid w:val="00A92503"/>
    <w:rsid w:val="00A92E0B"/>
    <w:rsid w:val="00A970F2"/>
    <w:rsid w:val="00A97B7A"/>
    <w:rsid w:val="00AA0042"/>
    <w:rsid w:val="00AA02E9"/>
    <w:rsid w:val="00AA0541"/>
    <w:rsid w:val="00AA227A"/>
    <w:rsid w:val="00AA3133"/>
    <w:rsid w:val="00AA40B7"/>
    <w:rsid w:val="00AA5960"/>
    <w:rsid w:val="00AA5DF4"/>
    <w:rsid w:val="00AA5FF8"/>
    <w:rsid w:val="00AA6F08"/>
    <w:rsid w:val="00AA7018"/>
    <w:rsid w:val="00AA7FF8"/>
    <w:rsid w:val="00AB2A2E"/>
    <w:rsid w:val="00AB2FCE"/>
    <w:rsid w:val="00AB4C30"/>
    <w:rsid w:val="00AB53EA"/>
    <w:rsid w:val="00AB55E5"/>
    <w:rsid w:val="00AB7D04"/>
    <w:rsid w:val="00AC02B0"/>
    <w:rsid w:val="00AC1741"/>
    <w:rsid w:val="00AC1766"/>
    <w:rsid w:val="00AC221E"/>
    <w:rsid w:val="00AC241B"/>
    <w:rsid w:val="00AC2C39"/>
    <w:rsid w:val="00AC3667"/>
    <w:rsid w:val="00AC3CA9"/>
    <w:rsid w:val="00AC43E6"/>
    <w:rsid w:val="00AC51DA"/>
    <w:rsid w:val="00AC60CD"/>
    <w:rsid w:val="00AC66AE"/>
    <w:rsid w:val="00AC7858"/>
    <w:rsid w:val="00AD1E12"/>
    <w:rsid w:val="00AD2906"/>
    <w:rsid w:val="00AD3F7E"/>
    <w:rsid w:val="00AD5BC8"/>
    <w:rsid w:val="00AD79B7"/>
    <w:rsid w:val="00AD7B4E"/>
    <w:rsid w:val="00AD7B50"/>
    <w:rsid w:val="00AE07D4"/>
    <w:rsid w:val="00AE487E"/>
    <w:rsid w:val="00AE739E"/>
    <w:rsid w:val="00AE7522"/>
    <w:rsid w:val="00AF28AD"/>
    <w:rsid w:val="00AF443E"/>
    <w:rsid w:val="00AF4CD7"/>
    <w:rsid w:val="00B01421"/>
    <w:rsid w:val="00B02417"/>
    <w:rsid w:val="00B027B1"/>
    <w:rsid w:val="00B03B76"/>
    <w:rsid w:val="00B03CD0"/>
    <w:rsid w:val="00B04CA6"/>
    <w:rsid w:val="00B04E6D"/>
    <w:rsid w:val="00B066D8"/>
    <w:rsid w:val="00B1087B"/>
    <w:rsid w:val="00B11BC2"/>
    <w:rsid w:val="00B11FF7"/>
    <w:rsid w:val="00B1286D"/>
    <w:rsid w:val="00B15563"/>
    <w:rsid w:val="00B158F2"/>
    <w:rsid w:val="00B16828"/>
    <w:rsid w:val="00B17129"/>
    <w:rsid w:val="00B17EF6"/>
    <w:rsid w:val="00B2199A"/>
    <w:rsid w:val="00B21B4C"/>
    <w:rsid w:val="00B21CFB"/>
    <w:rsid w:val="00B220CA"/>
    <w:rsid w:val="00B22607"/>
    <w:rsid w:val="00B233C0"/>
    <w:rsid w:val="00B25DD0"/>
    <w:rsid w:val="00B262B0"/>
    <w:rsid w:val="00B272D1"/>
    <w:rsid w:val="00B30C3D"/>
    <w:rsid w:val="00B32C42"/>
    <w:rsid w:val="00B4242C"/>
    <w:rsid w:val="00B430C3"/>
    <w:rsid w:val="00B44E16"/>
    <w:rsid w:val="00B44F1B"/>
    <w:rsid w:val="00B45783"/>
    <w:rsid w:val="00B50725"/>
    <w:rsid w:val="00B5086F"/>
    <w:rsid w:val="00B519BC"/>
    <w:rsid w:val="00B53888"/>
    <w:rsid w:val="00B5397F"/>
    <w:rsid w:val="00B543BC"/>
    <w:rsid w:val="00B54859"/>
    <w:rsid w:val="00B5496B"/>
    <w:rsid w:val="00B55C6A"/>
    <w:rsid w:val="00B572D3"/>
    <w:rsid w:val="00B61BE2"/>
    <w:rsid w:val="00B61F3B"/>
    <w:rsid w:val="00B63630"/>
    <w:rsid w:val="00B63F0F"/>
    <w:rsid w:val="00B6405C"/>
    <w:rsid w:val="00B642A5"/>
    <w:rsid w:val="00B64A1B"/>
    <w:rsid w:val="00B65A69"/>
    <w:rsid w:val="00B65F60"/>
    <w:rsid w:val="00B66C6A"/>
    <w:rsid w:val="00B67FF6"/>
    <w:rsid w:val="00B7029A"/>
    <w:rsid w:val="00B704D5"/>
    <w:rsid w:val="00B70C7A"/>
    <w:rsid w:val="00B7141A"/>
    <w:rsid w:val="00B71A0A"/>
    <w:rsid w:val="00B71CAA"/>
    <w:rsid w:val="00B725D2"/>
    <w:rsid w:val="00B727D6"/>
    <w:rsid w:val="00B72B19"/>
    <w:rsid w:val="00B73070"/>
    <w:rsid w:val="00B731B4"/>
    <w:rsid w:val="00B73707"/>
    <w:rsid w:val="00B73CB2"/>
    <w:rsid w:val="00B741D7"/>
    <w:rsid w:val="00B7470B"/>
    <w:rsid w:val="00B75432"/>
    <w:rsid w:val="00B8015E"/>
    <w:rsid w:val="00B81256"/>
    <w:rsid w:val="00B81D9F"/>
    <w:rsid w:val="00B85854"/>
    <w:rsid w:val="00B876EF"/>
    <w:rsid w:val="00B9031E"/>
    <w:rsid w:val="00B92EC6"/>
    <w:rsid w:val="00B94451"/>
    <w:rsid w:val="00B944FF"/>
    <w:rsid w:val="00B961FA"/>
    <w:rsid w:val="00B967D6"/>
    <w:rsid w:val="00B96D3F"/>
    <w:rsid w:val="00B96DB8"/>
    <w:rsid w:val="00BA2FA2"/>
    <w:rsid w:val="00BA35B2"/>
    <w:rsid w:val="00BA3A18"/>
    <w:rsid w:val="00BA3B8A"/>
    <w:rsid w:val="00BA4664"/>
    <w:rsid w:val="00BA5700"/>
    <w:rsid w:val="00BA59DB"/>
    <w:rsid w:val="00BA5D05"/>
    <w:rsid w:val="00BA5EAB"/>
    <w:rsid w:val="00BA6D09"/>
    <w:rsid w:val="00BB0B18"/>
    <w:rsid w:val="00BB0E0C"/>
    <w:rsid w:val="00BB17DD"/>
    <w:rsid w:val="00BB1E6E"/>
    <w:rsid w:val="00BB1F4D"/>
    <w:rsid w:val="00BB21C9"/>
    <w:rsid w:val="00BB2CC8"/>
    <w:rsid w:val="00BB41F8"/>
    <w:rsid w:val="00BB42DB"/>
    <w:rsid w:val="00BB529F"/>
    <w:rsid w:val="00BB5AC8"/>
    <w:rsid w:val="00BB62C8"/>
    <w:rsid w:val="00BB6B11"/>
    <w:rsid w:val="00BB6D7C"/>
    <w:rsid w:val="00BB6F11"/>
    <w:rsid w:val="00BC064F"/>
    <w:rsid w:val="00BC1F71"/>
    <w:rsid w:val="00BC3DB1"/>
    <w:rsid w:val="00BC4D1E"/>
    <w:rsid w:val="00BC6CB7"/>
    <w:rsid w:val="00BD0BF2"/>
    <w:rsid w:val="00BD1458"/>
    <w:rsid w:val="00BD21AB"/>
    <w:rsid w:val="00BD28E3"/>
    <w:rsid w:val="00BD5474"/>
    <w:rsid w:val="00BD63BA"/>
    <w:rsid w:val="00BD64C1"/>
    <w:rsid w:val="00BD6C3E"/>
    <w:rsid w:val="00BD7BEF"/>
    <w:rsid w:val="00BD7D4C"/>
    <w:rsid w:val="00BE0F8E"/>
    <w:rsid w:val="00BE22C5"/>
    <w:rsid w:val="00BE29AB"/>
    <w:rsid w:val="00BE310A"/>
    <w:rsid w:val="00BE3673"/>
    <w:rsid w:val="00BE3F59"/>
    <w:rsid w:val="00BE4260"/>
    <w:rsid w:val="00BE5109"/>
    <w:rsid w:val="00BE527F"/>
    <w:rsid w:val="00BF13DF"/>
    <w:rsid w:val="00BF143E"/>
    <w:rsid w:val="00BF2E77"/>
    <w:rsid w:val="00BF4A64"/>
    <w:rsid w:val="00BF580B"/>
    <w:rsid w:val="00C01184"/>
    <w:rsid w:val="00C01A42"/>
    <w:rsid w:val="00C01E0A"/>
    <w:rsid w:val="00C02CA3"/>
    <w:rsid w:val="00C050DB"/>
    <w:rsid w:val="00C05F1E"/>
    <w:rsid w:val="00C06943"/>
    <w:rsid w:val="00C06B5F"/>
    <w:rsid w:val="00C07EAA"/>
    <w:rsid w:val="00C1276C"/>
    <w:rsid w:val="00C130CD"/>
    <w:rsid w:val="00C15653"/>
    <w:rsid w:val="00C164D0"/>
    <w:rsid w:val="00C16DBF"/>
    <w:rsid w:val="00C174F0"/>
    <w:rsid w:val="00C20E21"/>
    <w:rsid w:val="00C21A3E"/>
    <w:rsid w:val="00C23F3B"/>
    <w:rsid w:val="00C25908"/>
    <w:rsid w:val="00C25DF7"/>
    <w:rsid w:val="00C26EE3"/>
    <w:rsid w:val="00C26FA3"/>
    <w:rsid w:val="00C31A8E"/>
    <w:rsid w:val="00C35050"/>
    <w:rsid w:val="00C352ED"/>
    <w:rsid w:val="00C35DA7"/>
    <w:rsid w:val="00C37A72"/>
    <w:rsid w:val="00C4057D"/>
    <w:rsid w:val="00C41481"/>
    <w:rsid w:val="00C4151D"/>
    <w:rsid w:val="00C416AA"/>
    <w:rsid w:val="00C42411"/>
    <w:rsid w:val="00C44B8E"/>
    <w:rsid w:val="00C455FB"/>
    <w:rsid w:val="00C4565A"/>
    <w:rsid w:val="00C456BC"/>
    <w:rsid w:val="00C46FAD"/>
    <w:rsid w:val="00C47B76"/>
    <w:rsid w:val="00C501F2"/>
    <w:rsid w:val="00C50DA9"/>
    <w:rsid w:val="00C51302"/>
    <w:rsid w:val="00C51521"/>
    <w:rsid w:val="00C527DA"/>
    <w:rsid w:val="00C54C20"/>
    <w:rsid w:val="00C5688A"/>
    <w:rsid w:val="00C57E35"/>
    <w:rsid w:val="00C60F86"/>
    <w:rsid w:val="00C632FC"/>
    <w:rsid w:val="00C651FA"/>
    <w:rsid w:val="00C70249"/>
    <w:rsid w:val="00C70B30"/>
    <w:rsid w:val="00C70D37"/>
    <w:rsid w:val="00C726C2"/>
    <w:rsid w:val="00C72CD3"/>
    <w:rsid w:val="00C734B5"/>
    <w:rsid w:val="00C74409"/>
    <w:rsid w:val="00C77E2B"/>
    <w:rsid w:val="00C802FF"/>
    <w:rsid w:val="00C80886"/>
    <w:rsid w:val="00C80A12"/>
    <w:rsid w:val="00C827FB"/>
    <w:rsid w:val="00C83E89"/>
    <w:rsid w:val="00C867CF"/>
    <w:rsid w:val="00C875D2"/>
    <w:rsid w:val="00C87CAC"/>
    <w:rsid w:val="00C908EF"/>
    <w:rsid w:val="00C91D04"/>
    <w:rsid w:val="00C92965"/>
    <w:rsid w:val="00C93034"/>
    <w:rsid w:val="00C9361B"/>
    <w:rsid w:val="00C95625"/>
    <w:rsid w:val="00C95ABF"/>
    <w:rsid w:val="00C97FC2"/>
    <w:rsid w:val="00CA1670"/>
    <w:rsid w:val="00CA21B1"/>
    <w:rsid w:val="00CA25A0"/>
    <w:rsid w:val="00CA2899"/>
    <w:rsid w:val="00CA2A69"/>
    <w:rsid w:val="00CA4310"/>
    <w:rsid w:val="00CA5821"/>
    <w:rsid w:val="00CA595C"/>
    <w:rsid w:val="00CA60F2"/>
    <w:rsid w:val="00CA6DF1"/>
    <w:rsid w:val="00CA77F3"/>
    <w:rsid w:val="00CB1A13"/>
    <w:rsid w:val="00CB1A66"/>
    <w:rsid w:val="00CB3776"/>
    <w:rsid w:val="00CB455D"/>
    <w:rsid w:val="00CB513E"/>
    <w:rsid w:val="00CC0301"/>
    <w:rsid w:val="00CC0F48"/>
    <w:rsid w:val="00CC1FED"/>
    <w:rsid w:val="00CC2EC2"/>
    <w:rsid w:val="00CC2EC8"/>
    <w:rsid w:val="00CC3C9D"/>
    <w:rsid w:val="00CC49E3"/>
    <w:rsid w:val="00CC4FEA"/>
    <w:rsid w:val="00CC524D"/>
    <w:rsid w:val="00CC64C3"/>
    <w:rsid w:val="00CC7954"/>
    <w:rsid w:val="00CD0840"/>
    <w:rsid w:val="00CD1304"/>
    <w:rsid w:val="00CD13C6"/>
    <w:rsid w:val="00CD169D"/>
    <w:rsid w:val="00CD2448"/>
    <w:rsid w:val="00CD2A67"/>
    <w:rsid w:val="00CD3959"/>
    <w:rsid w:val="00CD4106"/>
    <w:rsid w:val="00CD4327"/>
    <w:rsid w:val="00CD530A"/>
    <w:rsid w:val="00CD5553"/>
    <w:rsid w:val="00CD5F81"/>
    <w:rsid w:val="00CD62B9"/>
    <w:rsid w:val="00CE0022"/>
    <w:rsid w:val="00CE2897"/>
    <w:rsid w:val="00CE29E8"/>
    <w:rsid w:val="00CE2C3B"/>
    <w:rsid w:val="00CE4E34"/>
    <w:rsid w:val="00CE593C"/>
    <w:rsid w:val="00CE5AB7"/>
    <w:rsid w:val="00CE67D5"/>
    <w:rsid w:val="00CE6DBF"/>
    <w:rsid w:val="00CE7529"/>
    <w:rsid w:val="00CE7F22"/>
    <w:rsid w:val="00CF06AA"/>
    <w:rsid w:val="00CF09E1"/>
    <w:rsid w:val="00CF16E2"/>
    <w:rsid w:val="00CF297B"/>
    <w:rsid w:val="00CF353A"/>
    <w:rsid w:val="00CF496D"/>
    <w:rsid w:val="00D0045B"/>
    <w:rsid w:val="00D00764"/>
    <w:rsid w:val="00D009BA"/>
    <w:rsid w:val="00D01B9A"/>
    <w:rsid w:val="00D02AF4"/>
    <w:rsid w:val="00D030A2"/>
    <w:rsid w:val="00D03101"/>
    <w:rsid w:val="00D03909"/>
    <w:rsid w:val="00D03B98"/>
    <w:rsid w:val="00D044B7"/>
    <w:rsid w:val="00D068A4"/>
    <w:rsid w:val="00D07326"/>
    <w:rsid w:val="00D107B7"/>
    <w:rsid w:val="00D1080F"/>
    <w:rsid w:val="00D10FF4"/>
    <w:rsid w:val="00D1111D"/>
    <w:rsid w:val="00D11A0C"/>
    <w:rsid w:val="00D11AE4"/>
    <w:rsid w:val="00D11EF6"/>
    <w:rsid w:val="00D12BF8"/>
    <w:rsid w:val="00D13042"/>
    <w:rsid w:val="00D14C9B"/>
    <w:rsid w:val="00D15828"/>
    <w:rsid w:val="00D17136"/>
    <w:rsid w:val="00D17348"/>
    <w:rsid w:val="00D20745"/>
    <w:rsid w:val="00D20BA2"/>
    <w:rsid w:val="00D22E26"/>
    <w:rsid w:val="00D239E7"/>
    <w:rsid w:val="00D23EEC"/>
    <w:rsid w:val="00D242D8"/>
    <w:rsid w:val="00D266D8"/>
    <w:rsid w:val="00D268CB"/>
    <w:rsid w:val="00D3007F"/>
    <w:rsid w:val="00D30A1C"/>
    <w:rsid w:val="00D30A33"/>
    <w:rsid w:val="00D31986"/>
    <w:rsid w:val="00D328E2"/>
    <w:rsid w:val="00D32B89"/>
    <w:rsid w:val="00D32E36"/>
    <w:rsid w:val="00D334EC"/>
    <w:rsid w:val="00D33518"/>
    <w:rsid w:val="00D349D9"/>
    <w:rsid w:val="00D34F6B"/>
    <w:rsid w:val="00D36CDF"/>
    <w:rsid w:val="00D37A25"/>
    <w:rsid w:val="00D40390"/>
    <w:rsid w:val="00D4078F"/>
    <w:rsid w:val="00D432C7"/>
    <w:rsid w:val="00D432F2"/>
    <w:rsid w:val="00D43679"/>
    <w:rsid w:val="00D466CA"/>
    <w:rsid w:val="00D47E34"/>
    <w:rsid w:val="00D50993"/>
    <w:rsid w:val="00D514C0"/>
    <w:rsid w:val="00D521C7"/>
    <w:rsid w:val="00D543F2"/>
    <w:rsid w:val="00D5516C"/>
    <w:rsid w:val="00D55B95"/>
    <w:rsid w:val="00D55E2A"/>
    <w:rsid w:val="00D56593"/>
    <w:rsid w:val="00D568E3"/>
    <w:rsid w:val="00D5703D"/>
    <w:rsid w:val="00D57277"/>
    <w:rsid w:val="00D57BE2"/>
    <w:rsid w:val="00D602FA"/>
    <w:rsid w:val="00D61BF5"/>
    <w:rsid w:val="00D62873"/>
    <w:rsid w:val="00D63A6B"/>
    <w:rsid w:val="00D640C0"/>
    <w:rsid w:val="00D64513"/>
    <w:rsid w:val="00D64CDE"/>
    <w:rsid w:val="00D65861"/>
    <w:rsid w:val="00D66C37"/>
    <w:rsid w:val="00D673B2"/>
    <w:rsid w:val="00D67F9D"/>
    <w:rsid w:val="00D70127"/>
    <w:rsid w:val="00D701CB"/>
    <w:rsid w:val="00D70DC9"/>
    <w:rsid w:val="00D727F0"/>
    <w:rsid w:val="00D80161"/>
    <w:rsid w:val="00D8016B"/>
    <w:rsid w:val="00D80818"/>
    <w:rsid w:val="00D8205A"/>
    <w:rsid w:val="00D8209F"/>
    <w:rsid w:val="00D82496"/>
    <w:rsid w:val="00D828C6"/>
    <w:rsid w:val="00D829E6"/>
    <w:rsid w:val="00D834EA"/>
    <w:rsid w:val="00D862AD"/>
    <w:rsid w:val="00D91482"/>
    <w:rsid w:val="00D91C98"/>
    <w:rsid w:val="00D93901"/>
    <w:rsid w:val="00DA03F0"/>
    <w:rsid w:val="00DA10F9"/>
    <w:rsid w:val="00DA23A0"/>
    <w:rsid w:val="00DA27A4"/>
    <w:rsid w:val="00DA703E"/>
    <w:rsid w:val="00DA74DE"/>
    <w:rsid w:val="00DA7848"/>
    <w:rsid w:val="00DB0E37"/>
    <w:rsid w:val="00DB1592"/>
    <w:rsid w:val="00DB1889"/>
    <w:rsid w:val="00DB208A"/>
    <w:rsid w:val="00DB490B"/>
    <w:rsid w:val="00DB4CAD"/>
    <w:rsid w:val="00DB4E18"/>
    <w:rsid w:val="00DB6637"/>
    <w:rsid w:val="00DB6A9A"/>
    <w:rsid w:val="00DC1672"/>
    <w:rsid w:val="00DC3A5D"/>
    <w:rsid w:val="00DC3B85"/>
    <w:rsid w:val="00DC6703"/>
    <w:rsid w:val="00DC7CE5"/>
    <w:rsid w:val="00DC7DEF"/>
    <w:rsid w:val="00DD2910"/>
    <w:rsid w:val="00DD4B04"/>
    <w:rsid w:val="00DD51B9"/>
    <w:rsid w:val="00DD6A67"/>
    <w:rsid w:val="00DD7742"/>
    <w:rsid w:val="00DD7BA2"/>
    <w:rsid w:val="00DD7F31"/>
    <w:rsid w:val="00DE07E6"/>
    <w:rsid w:val="00DE1C99"/>
    <w:rsid w:val="00DE3250"/>
    <w:rsid w:val="00DE3795"/>
    <w:rsid w:val="00DE454A"/>
    <w:rsid w:val="00DE4595"/>
    <w:rsid w:val="00DE5107"/>
    <w:rsid w:val="00DE6121"/>
    <w:rsid w:val="00DE6B57"/>
    <w:rsid w:val="00DF0EBC"/>
    <w:rsid w:val="00DF1453"/>
    <w:rsid w:val="00DF1B8E"/>
    <w:rsid w:val="00DF22D6"/>
    <w:rsid w:val="00DF50E1"/>
    <w:rsid w:val="00DF535F"/>
    <w:rsid w:val="00DF5DE2"/>
    <w:rsid w:val="00DF6B16"/>
    <w:rsid w:val="00DF78EB"/>
    <w:rsid w:val="00E00D89"/>
    <w:rsid w:val="00E01513"/>
    <w:rsid w:val="00E02440"/>
    <w:rsid w:val="00E02496"/>
    <w:rsid w:val="00E035C3"/>
    <w:rsid w:val="00E03F5E"/>
    <w:rsid w:val="00E04184"/>
    <w:rsid w:val="00E04812"/>
    <w:rsid w:val="00E05777"/>
    <w:rsid w:val="00E05979"/>
    <w:rsid w:val="00E07407"/>
    <w:rsid w:val="00E104D4"/>
    <w:rsid w:val="00E1068D"/>
    <w:rsid w:val="00E10B34"/>
    <w:rsid w:val="00E10CBA"/>
    <w:rsid w:val="00E10F92"/>
    <w:rsid w:val="00E1374D"/>
    <w:rsid w:val="00E13DF3"/>
    <w:rsid w:val="00E14E89"/>
    <w:rsid w:val="00E155E9"/>
    <w:rsid w:val="00E15A19"/>
    <w:rsid w:val="00E15D9B"/>
    <w:rsid w:val="00E17DE8"/>
    <w:rsid w:val="00E21547"/>
    <w:rsid w:val="00E21F9A"/>
    <w:rsid w:val="00E222C5"/>
    <w:rsid w:val="00E227A5"/>
    <w:rsid w:val="00E2399A"/>
    <w:rsid w:val="00E23BFA"/>
    <w:rsid w:val="00E263AC"/>
    <w:rsid w:val="00E30C3F"/>
    <w:rsid w:val="00E30D6C"/>
    <w:rsid w:val="00E324E0"/>
    <w:rsid w:val="00E35016"/>
    <w:rsid w:val="00E4288D"/>
    <w:rsid w:val="00E437C6"/>
    <w:rsid w:val="00E43E62"/>
    <w:rsid w:val="00E448F6"/>
    <w:rsid w:val="00E46589"/>
    <w:rsid w:val="00E47014"/>
    <w:rsid w:val="00E4736C"/>
    <w:rsid w:val="00E47C87"/>
    <w:rsid w:val="00E47CF1"/>
    <w:rsid w:val="00E507E0"/>
    <w:rsid w:val="00E50FE8"/>
    <w:rsid w:val="00E5135A"/>
    <w:rsid w:val="00E51B56"/>
    <w:rsid w:val="00E52AC6"/>
    <w:rsid w:val="00E5421A"/>
    <w:rsid w:val="00E550E5"/>
    <w:rsid w:val="00E55C74"/>
    <w:rsid w:val="00E571F5"/>
    <w:rsid w:val="00E6065B"/>
    <w:rsid w:val="00E616C5"/>
    <w:rsid w:val="00E649E6"/>
    <w:rsid w:val="00E655E3"/>
    <w:rsid w:val="00E66AA2"/>
    <w:rsid w:val="00E66C32"/>
    <w:rsid w:val="00E7055F"/>
    <w:rsid w:val="00E70989"/>
    <w:rsid w:val="00E70ADA"/>
    <w:rsid w:val="00E70DE0"/>
    <w:rsid w:val="00E70E8B"/>
    <w:rsid w:val="00E7142C"/>
    <w:rsid w:val="00E72D65"/>
    <w:rsid w:val="00E73D7E"/>
    <w:rsid w:val="00E7683A"/>
    <w:rsid w:val="00E76A55"/>
    <w:rsid w:val="00E8395A"/>
    <w:rsid w:val="00E85B3E"/>
    <w:rsid w:val="00E86CFB"/>
    <w:rsid w:val="00E90CB1"/>
    <w:rsid w:val="00E90D82"/>
    <w:rsid w:val="00E914E2"/>
    <w:rsid w:val="00E916C6"/>
    <w:rsid w:val="00E921CD"/>
    <w:rsid w:val="00E922E9"/>
    <w:rsid w:val="00E92A40"/>
    <w:rsid w:val="00E9323C"/>
    <w:rsid w:val="00E9384F"/>
    <w:rsid w:val="00E939C4"/>
    <w:rsid w:val="00EA007A"/>
    <w:rsid w:val="00EA0F6B"/>
    <w:rsid w:val="00EA1899"/>
    <w:rsid w:val="00EA2419"/>
    <w:rsid w:val="00EA27C5"/>
    <w:rsid w:val="00EA4498"/>
    <w:rsid w:val="00EA4FB2"/>
    <w:rsid w:val="00EA713F"/>
    <w:rsid w:val="00EB0902"/>
    <w:rsid w:val="00EB15CB"/>
    <w:rsid w:val="00EB287C"/>
    <w:rsid w:val="00EB2FF5"/>
    <w:rsid w:val="00EB462F"/>
    <w:rsid w:val="00EB4919"/>
    <w:rsid w:val="00EB4DA0"/>
    <w:rsid w:val="00EB4F30"/>
    <w:rsid w:val="00EB6C5B"/>
    <w:rsid w:val="00EB7FEA"/>
    <w:rsid w:val="00EC1786"/>
    <w:rsid w:val="00EC19A3"/>
    <w:rsid w:val="00EC1B8A"/>
    <w:rsid w:val="00EC1E3D"/>
    <w:rsid w:val="00EC221B"/>
    <w:rsid w:val="00EC4247"/>
    <w:rsid w:val="00EC488B"/>
    <w:rsid w:val="00EC4D70"/>
    <w:rsid w:val="00EC6203"/>
    <w:rsid w:val="00EC69B5"/>
    <w:rsid w:val="00EC7E6F"/>
    <w:rsid w:val="00EC7F3E"/>
    <w:rsid w:val="00ED0AE1"/>
    <w:rsid w:val="00ED109E"/>
    <w:rsid w:val="00ED2F82"/>
    <w:rsid w:val="00ED4990"/>
    <w:rsid w:val="00ED635A"/>
    <w:rsid w:val="00ED7F62"/>
    <w:rsid w:val="00EE04B5"/>
    <w:rsid w:val="00EE0780"/>
    <w:rsid w:val="00EE091D"/>
    <w:rsid w:val="00EE0F73"/>
    <w:rsid w:val="00EE1283"/>
    <w:rsid w:val="00EE308B"/>
    <w:rsid w:val="00EE35E5"/>
    <w:rsid w:val="00EE3768"/>
    <w:rsid w:val="00EE5625"/>
    <w:rsid w:val="00EE6DDB"/>
    <w:rsid w:val="00EE7363"/>
    <w:rsid w:val="00EF01AC"/>
    <w:rsid w:val="00EF0DF6"/>
    <w:rsid w:val="00EF167A"/>
    <w:rsid w:val="00EF2F85"/>
    <w:rsid w:val="00EF3E36"/>
    <w:rsid w:val="00EF4C35"/>
    <w:rsid w:val="00F01934"/>
    <w:rsid w:val="00F025C0"/>
    <w:rsid w:val="00F027A3"/>
    <w:rsid w:val="00F0292C"/>
    <w:rsid w:val="00F04105"/>
    <w:rsid w:val="00F10753"/>
    <w:rsid w:val="00F111DC"/>
    <w:rsid w:val="00F11EC1"/>
    <w:rsid w:val="00F1211E"/>
    <w:rsid w:val="00F15BA2"/>
    <w:rsid w:val="00F16410"/>
    <w:rsid w:val="00F16581"/>
    <w:rsid w:val="00F21D92"/>
    <w:rsid w:val="00F22127"/>
    <w:rsid w:val="00F22605"/>
    <w:rsid w:val="00F22C9E"/>
    <w:rsid w:val="00F22E03"/>
    <w:rsid w:val="00F249D4"/>
    <w:rsid w:val="00F256E0"/>
    <w:rsid w:val="00F2640E"/>
    <w:rsid w:val="00F26C4A"/>
    <w:rsid w:val="00F26E00"/>
    <w:rsid w:val="00F26E6F"/>
    <w:rsid w:val="00F2712A"/>
    <w:rsid w:val="00F27CCE"/>
    <w:rsid w:val="00F303EC"/>
    <w:rsid w:val="00F3145D"/>
    <w:rsid w:val="00F31D43"/>
    <w:rsid w:val="00F33903"/>
    <w:rsid w:val="00F33E31"/>
    <w:rsid w:val="00F36EFA"/>
    <w:rsid w:val="00F37791"/>
    <w:rsid w:val="00F41CBE"/>
    <w:rsid w:val="00F42ED4"/>
    <w:rsid w:val="00F448E5"/>
    <w:rsid w:val="00F45C1D"/>
    <w:rsid w:val="00F45D05"/>
    <w:rsid w:val="00F46E45"/>
    <w:rsid w:val="00F50BB4"/>
    <w:rsid w:val="00F527D5"/>
    <w:rsid w:val="00F5452C"/>
    <w:rsid w:val="00F563FD"/>
    <w:rsid w:val="00F56D7F"/>
    <w:rsid w:val="00F57892"/>
    <w:rsid w:val="00F60CE0"/>
    <w:rsid w:val="00F60DC2"/>
    <w:rsid w:val="00F62BB3"/>
    <w:rsid w:val="00F634AC"/>
    <w:rsid w:val="00F63687"/>
    <w:rsid w:val="00F63876"/>
    <w:rsid w:val="00F63BAE"/>
    <w:rsid w:val="00F63E2A"/>
    <w:rsid w:val="00F64D9B"/>
    <w:rsid w:val="00F65393"/>
    <w:rsid w:val="00F65811"/>
    <w:rsid w:val="00F660B7"/>
    <w:rsid w:val="00F663DF"/>
    <w:rsid w:val="00F676AC"/>
    <w:rsid w:val="00F67E4B"/>
    <w:rsid w:val="00F67E8D"/>
    <w:rsid w:val="00F70BC4"/>
    <w:rsid w:val="00F73FC7"/>
    <w:rsid w:val="00F7422C"/>
    <w:rsid w:val="00F754E4"/>
    <w:rsid w:val="00F757CA"/>
    <w:rsid w:val="00F764EA"/>
    <w:rsid w:val="00F7677B"/>
    <w:rsid w:val="00F773CD"/>
    <w:rsid w:val="00F8115B"/>
    <w:rsid w:val="00F8376F"/>
    <w:rsid w:val="00F848EC"/>
    <w:rsid w:val="00F85439"/>
    <w:rsid w:val="00F85F54"/>
    <w:rsid w:val="00F8635B"/>
    <w:rsid w:val="00F92576"/>
    <w:rsid w:val="00F94075"/>
    <w:rsid w:val="00F94192"/>
    <w:rsid w:val="00F94519"/>
    <w:rsid w:val="00F94583"/>
    <w:rsid w:val="00F95A1C"/>
    <w:rsid w:val="00F95C2D"/>
    <w:rsid w:val="00F96DFC"/>
    <w:rsid w:val="00F97677"/>
    <w:rsid w:val="00FA0A0D"/>
    <w:rsid w:val="00FA0AA9"/>
    <w:rsid w:val="00FA1427"/>
    <w:rsid w:val="00FA20A7"/>
    <w:rsid w:val="00FA5CEC"/>
    <w:rsid w:val="00FA6738"/>
    <w:rsid w:val="00FA69E5"/>
    <w:rsid w:val="00FA74D3"/>
    <w:rsid w:val="00FA7BD6"/>
    <w:rsid w:val="00FA7EB6"/>
    <w:rsid w:val="00FB044D"/>
    <w:rsid w:val="00FB46BA"/>
    <w:rsid w:val="00FB7637"/>
    <w:rsid w:val="00FC0886"/>
    <w:rsid w:val="00FC58FF"/>
    <w:rsid w:val="00FC5E92"/>
    <w:rsid w:val="00FC6172"/>
    <w:rsid w:val="00FD163F"/>
    <w:rsid w:val="00FD1C5C"/>
    <w:rsid w:val="00FD2840"/>
    <w:rsid w:val="00FD2B51"/>
    <w:rsid w:val="00FD325C"/>
    <w:rsid w:val="00FD4064"/>
    <w:rsid w:val="00FD50E5"/>
    <w:rsid w:val="00FD5A8A"/>
    <w:rsid w:val="00FD6DCB"/>
    <w:rsid w:val="00FD726B"/>
    <w:rsid w:val="00FE072D"/>
    <w:rsid w:val="00FE0F45"/>
    <w:rsid w:val="00FE17DD"/>
    <w:rsid w:val="00FE3AFF"/>
    <w:rsid w:val="00FE691E"/>
    <w:rsid w:val="00FE7469"/>
    <w:rsid w:val="00FF021F"/>
    <w:rsid w:val="00FF0BD8"/>
    <w:rsid w:val="00FF2E61"/>
    <w:rsid w:val="00FF307A"/>
    <w:rsid w:val="00FF4141"/>
    <w:rsid w:val="00FF463B"/>
    <w:rsid w:val="00FF54EC"/>
    <w:rsid w:val="00FF6D7C"/>
    <w:rsid w:val="00FF73D4"/>
    <w:rsid w:val="00FF7937"/>
    <w:rsid w:val="00FF7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5FBD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Nadpis1">
    <w:name w:val="heading 1"/>
    <w:basedOn w:val="Normln"/>
    <w:next w:val="Normln"/>
    <w:link w:val="Nadpis1Char"/>
    <w:qFormat/>
    <w:rsid w:val="00BB529F"/>
    <w:pPr>
      <w:keepNext/>
      <w:widowControl/>
      <w:overflowPunct/>
      <w:autoSpaceDE/>
      <w:autoSpaceDN/>
      <w:adjustRightInd/>
      <w:outlineLvl w:val="0"/>
    </w:pPr>
    <w:rPr>
      <w:b/>
      <w:bCs/>
      <w:color w:val="auto"/>
      <w:kern w:val="0"/>
      <w:sz w:val="40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67AB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02B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31E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825F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25F7"/>
    <w:rPr>
      <w:rFonts w:ascii="Tahoma" w:hAnsi="Tahoma" w:cs="Tahoma"/>
      <w:color w:val="000000"/>
      <w:kern w:val="28"/>
      <w:sz w:val="16"/>
      <w:szCs w:val="16"/>
    </w:rPr>
  </w:style>
  <w:style w:type="paragraph" w:styleId="Podtitul">
    <w:name w:val="Subtitle"/>
    <w:basedOn w:val="Normln"/>
    <w:next w:val="Normln"/>
    <w:link w:val="PodtitulChar"/>
    <w:uiPriority w:val="11"/>
    <w:qFormat/>
    <w:rsid w:val="005B0AAD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5B0AAD"/>
    <w:rPr>
      <w:rFonts w:asciiTheme="majorHAnsi" w:eastAsiaTheme="majorEastAsia" w:hAnsiTheme="majorHAnsi" w:cstheme="majorBidi"/>
      <w:i/>
      <w:iCs/>
      <w:color w:val="DDDDDD" w:themeColor="accent1"/>
      <w:spacing w:val="15"/>
      <w:kern w:val="28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D8209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8209F"/>
    <w:rPr>
      <w:rFonts w:ascii="Times New Roman" w:hAnsi="Times New Roman"/>
      <w:color w:val="000000"/>
      <w:kern w:val="28"/>
    </w:rPr>
  </w:style>
  <w:style w:type="paragraph" w:styleId="Zpat">
    <w:name w:val="footer"/>
    <w:basedOn w:val="Normln"/>
    <w:link w:val="ZpatChar"/>
    <w:uiPriority w:val="99"/>
    <w:unhideWhenUsed/>
    <w:rsid w:val="00D8209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8209F"/>
    <w:rPr>
      <w:rFonts w:ascii="Times New Roman" w:hAnsi="Times New Roman"/>
      <w:color w:val="000000"/>
      <w:kern w:val="28"/>
    </w:rPr>
  </w:style>
  <w:style w:type="character" w:customStyle="1" w:styleId="Nadpis1Char">
    <w:name w:val="Nadpis 1 Char"/>
    <w:basedOn w:val="Standardnpsmoodstavce"/>
    <w:link w:val="Nadpis1"/>
    <w:rsid w:val="00BB529F"/>
    <w:rPr>
      <w:rFonts w:ascii="Times New Roman" w:hAnsi="Times New Roman"/>
      <w:b/>
      <w:bCs/>
      <w:sz w:val="40"/>
      <w:szCs w:val="24"/>
    </w:rPr>
  </w:style>
  <w:style w:type="paragraph" w:styleId="Odstavecseseznamem">
    <w:name w:val="List Paragraph"/>
    <w:basedOn w:val="Normln"/>
    <w:uiPriority w:val="34"/>
    <w:qFormat/>
    <w:rsid w:val="00682FD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82FD9"/>
    <w:rPr>
      <w:color w:val="5F5F5F" w:themeColor="hyperlink"/>
      <w:u w:val="single"/>
    </w:rPr>
  </w:style>
  <w:style w:type="character" w:styleId="Siln">
    <w:name w:val="Strong"/>
    <w:basedOn w:val="Standardnpsmoodstavce"/>
    <w:uiPriority w:val="22"/>
    <w:qFormat/>
    <w:rsid w:val="00EC4D70"/>
    <w:rPr>
      <w:b/>
      <w:bCs/>
    </w:rPr>
  </w:style>
  <w:style w:type="character" w:customStyle="1" w:styleId="cmsemptycell">
    <w:name w:val="cmsemptycell"/>
    <w:basedOn w:val="Standardnpsmoodstavce"/>
    <w:rsid w:val="00EC4D70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EC4D70"/>
    <w:pPr>
      <w:widowControl/>
      <w:pBdr>
        <w:bottom w:val="single" w:sz="6" w:space="1" w:color="auto"/>
      </w:pBdr>
      <w:overflowPunct/>
      <w:autoSpaceDE/>
      <w:autoSpaceDN/>
      <w:adjustRightInd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EC4D70"/>
    <w:rPr>
      <w:rFonts w:ascii="Arial" w:hAnsi="Arial" w:cs="Arial"/>
      <w:vanish/>
      <w:sz w:val="16"/>
      <w:szCs w:val="16"/>
    </w:rPr>
  </w:style>
  <w:style w:type="character" w:customStyle="1" w:styleId="forminputs">
    <w:name w:val="forminputs"/>
    <w:basedOn w:val="Standardnpsmoodstavce"/>
    <w:rsid w:val="00EC4D70"/>
  </w:style>
  <w:style w:type="paragraph" w:styleId="z-Konecformule">
    <w:name w:val="HTML Bottom of Form"/>
    <w:basedOn w:val="Normln"/>
    <w:next w:val="Normln"/>
    <w:link w:val="z-KonecformuleChar"/>
    <w:hidden/>
    <w:uiPriority w:val="99"/>
    <w:unhideWhenUsed/>
    <w:rsid w:val="00EC4D70"/>
    <w:pPr>
      <w:widowControl/>
      <w:pBdr>
        <w:top w:val="single" w:sz="6" w:space="1" w:color="auto"/>
      </w:pBdr>
      <w:overflowPunct/>
      <w:autoSpaceDE/>
      <w:autoSpaceDN/>
      <w:adjustRightInd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rsid w:val="00EC4D70"/>
    <w:rPr>
      <w:rFonts w:ascii="Arial" w:hAnsi="Arial" w:cs="Arial"/>
      <w:vanish/>
      <w:sz w:val="16"/>
      <w:szCs w:val="16"/>
    </w:rPr>
  </w:style>
  <w:style w:type="paragraph" w:styleId="FormtovanvHTML">
    <w:name w:val="HTML Preformatted"/>
    <w:basedOn w:val="Normln"/>
    <w:link w:val="FormtovanvHTMLChar"/>
    <w:rsid w:val="00571B5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Courier New" w:hAnsi="Courier New" w:cs="Courier New"/>
      <w:color w:val="auto"/>
      <w:kern w:val="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571B50"/>
    <w:rPr>
      <w:rFonts w:ascii="Courier New" w:hAnsi="Courier New" w:cs="Courier New"/>
    </w:rPr>
  </w:style>
  <w:style w:type="table" w:styleId="Mkatabulky">
    <w:name w:val="Table Grid"/>
    <w:basedOn w:val="Normlntabulka"/>
    <w:rsid w:val="00571B50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3Char">
    <w:name w:val="Nadpis 3 Char"/>
    <w:basedOn w:val="Standardnpsmoodstavce"/>
    <w:link w:val="Nadpis3"/>
    <w:uiPriority w:val="9"/>
    <w:rsid w:val="00102B10"/>
    <w:rPr>
      <w:rFonts w:asciiTheme="majorHAnsi" w:eastAsiaTheme="majorEastAsia" w:hAnsiTheme="majorHAnsi" w:cstheme="majorBidi"/>
      <w:b/>
      <w:bCs/>
      <w:color w:val="DDDDDD" w:themeColor="accent1"/>
      <w:kern w:val="28"/>
    </w:rPr>
  </w:style>
  <w:style w:type="paragraph" w:styleId="Normlnweb">
    <w:name w:val="Normal (Web)"/>
    <w:basedOn w:val="Normln"/>
    <w:uiPriority w:val="99"/>
    <w:unhideWhenUsed/>
    <w:rsid w:val="004B7595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pple-converted-space">
    <w:name w:val="apple-converted-space"/>
    <w:basedOn w:val="Standardnpsmoodstavce"/>
    <w:rsid w:val="004B7595"/>
  </w:style>
  <w:style w:type="character" w:styleId="Zvraznn">
    <w:name w:val="Emphasis"/>
    <w:basedOn w:val="Standardnpsmoodstavce"/>
    <w:qFormat/>
    <w:rsid w:val="004B7595"/>
    <w:rPr>
      <w:i/>
      <w:iCs/>
    </w:rPr>
  </w:style>
  <w:style w:type="character" w:customStyle="1" w:styleId="Nadpis4Char">
    <w:name w:val="Nadpis 4 Char"/>
    <w:basedOn w:val="Standardnpsmoodstavce"/>
    <w:link w:val="Nadpis4"/>
    <w:uiPriority w:val="9"/>
    <w:rsid w:val="00331EE0"/>
    <w:rPr>
      <w:rFonts w:asciiTheme="majorHAnsi" w:eastAsiaTheme="majorEastAsia" w:hAnsiTheme="majorHAnsi" w:cstheme="majorBidi"/>
      <w:b/>
      <w:bCs/>
      <w:i/>
      <w:iCs/>
      <w:color w:val="DDDDDD" w:themeColor="accent1"/>
      <w:kern w:val="28"/>
    </w:rPr>
  </w:style>
  <w:style w:type="character" w:customStyle="1" w:styleId="razba">
    <w:name w:val="razba"/>
    <w:basedOn w:val="Standardnpsmoodstavce"/>
    <w:rsid w:val="002169AB"/>
  </w:style>
  <w:style w:type="character" w:customStyle="1" w:styleId="label">
    <w:name w:val="label"/>
    <w:basedOn w:val="Standardnpsmoodstavce"/>
    <w:rsid w:val="002169AB"/>
  </w:style>
  <w:style w:type="paragraph" w:customStyle="1" w:styleId="gmail-msonormal">
    <w:name w:val="gmail-msonormal"/>
    <w:basedOn w:val="Normln"/>
    <w:rsid w:val="00F303EC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Zkladntext">
    <w:name w:val="Body Text"/>
    <w:basedOn w:val="Normln"/>
    <w:link w:val="ZkladntextChar"/>
    <w:rsid w:val="001D0619"/>
    <w:pPr>
      <w:widowControl/>
      <w:overflowPunct/>
      <w:autoSpaceDE/>
      <w:autoSpaceDN/>
      <w:adjustRightInd/>
    </w:pPr>
    <w:rPr>
      <w:color w:val="auto"/>
      <w:kern w:val="0"/>
      <w:sz w:val="96"/>
      <w:szCs w:val="24"/>
      <w:lang w:eastAsia="en-US"/>
    </w:rPr>
  </w:style>
  <w:style w:type="character" w:customStyle="1" w:styleId="ZkladntextChar">
    <w:name w:val="Základní text Char"/>
    <w:basedOn w:val="Standardnpsmoodstavce"/>
    <w:link w:val="Zkladntext"/>
    <w:rsid w:val="001D0619"/>
    <w:rPr>
      <w:rFonts w:ascii="Times New Roman" w:hAnsi="Times New Roman"/>
      <w:sz w:val="96"/>
      <w:szCs w:val="24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67AB9"/>
    <w:rPr>
      <w:rFonts w:asciiTheme="majorHAnsi" w:eastAsiaTheme="majorEastAsia" w:hAnsiTheme="majorHAnsi" w:cstheme="majorBidi"/>
      <w:b/>
      <w:bCs/>
      <w:color w:val="DDDDDD" w:themeColor="accent1"/>
      <w:kern w:val="28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5FBD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Nadpis1">
    <w:name w:val="heading 1"/>
    <w:basedOn w:val="Normln"/>
    <w:next w:val="Normln"/>
    <w:link w:val="Nadpis1Char"/>
    <w:qFormat/>
    <w:rsid w:val="00BB529F"/>
    <w:pPr>
      <w:keepNext/>
      <w:widowControl/>
      <w:overflowPunct/>
      <w:autoSpaceDE/>
      <w:autoSpaceDN/>
      <w:adjustRightInd/>
      <w:outlineLvl w:val="0"/>
    </w:pPr>
    <w:rPr>
      <w:b/>
      <w:bCs/>
      <w:color w:val="auto"/>
      <w:kern w:val="0"/>
      <w:sz w:val="40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02B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31E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825F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25F7"/>
    <w:rPr>
      <w:rFonts w:ascii="Tahoma" w:hAnsi="Tahoma" w:cs="Tahoma"/>
      <w:color w:val="000000"/>
      <w:kern w:val="28"/>
      <w:sz w:val="16"/>
      <w:szCs w:val="16"/>
    </w:rPr>
  </w:style>
  <w:style w:type="paragraph" w:styleId="Podtitul">
    <w:name w:val="Subtitle"/>
    <w:basedOn w:val="Normln"/>
    <w:next w:val="Normln"/>
    <w:link w:val="PodtitulChar"/>
    <w:uiPriority w:val="11"/>
    <w:qFormat/>
    <w:rsid w:val="005B0AAD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5B0AAD"/>
    <w:rPr>
      <w:rFonts w:asciiTheme="majorHAnsi" w:eastAsiaTheme="majorEastAsia" w:hAnsiTheme="majorHAnsi" w:cstheme="majorBidi"/>
      <w:i/>
      <w:iCs/>
      <w:color w:val="DDDDDD" w:themeColor="accent1"/>
      <w:spacing w:val="15"/>
      <w:kern w:val="28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D8209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8209F"/>
    <w:rPr>
      <w:rFonts w:ascii="Times New Roman" w:hAnsi="Times New Roman"/>
      <w:color w:val="000000"/>
      <w:kern w:val="28"/>
    </w:rPr>
  </w:style>
  <w:style w:type="paragraph" w:styleId="Zpat">
    <w:name w:val="footer"/>
    <w:basedOn w:val="Normln"/>
    <w:link w:val="ZpatChar"/>
    <w:uiPriority w:val="99"/>
    <w:unhideWhenUsed/>
    <w:rsid w:val="00D8209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8209F"/>
    <w:rPr>
      <w:rFonts w:ascii="Times New Roman" w:hAnsi="Times New Roman"/>
      <w:color w:val="000000"/>
      <w:kern w:val="28"/>
    </w:rPr>
  </w:style>
  <w:style w:type="character" w:customStyle="1" w:styleId="Nadpis1Char">
    <w:name w:val="Nadpis 1 Char"/>
    <w:basedOn w:val="Standardnpsmoodstavce"/>
    <w:link w:val="Nadpis1"/>
    <w:rsid w:val="00BB529F"/>
    <w:rPr>
      <w:rFonts w:ascii="Times New Roman" w:hAnsi="Times New Roman"/>
      <w:b/>
      <w:bCs/>
      <w:sz w:val="40"/>
      <w:szCs w:val="24"/>
    </w:rPr>
  </w:style>
  <w:style w:type="paragraph" w:styleId="Odstavecseseznamem">
    <w:name w:val="List Paragraph"/>
    <w:basedOn w:val="Normln"/>
    <w:uiPriority w:val="34"/>
    <w:qFormat/>
    <w:rsid w:val="00682FD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82FD9"/>
    <w:rPr>
      <w:color w:val="5F5F5F" w:themeColor="hyperlink"/>
      <w:u w:val="single"/>
    </w:rPr>
  </w:style>
  <w:style w:type="character" w:styleId="Siln">
    <w:name w:val="Strong"/>
    <w:basedOn w:val="Standardnpsmoodstavce"/>
    <w:qFormat/>
    <w:rsid w:val="00EC4D70"/>
    <w:rPr>
      <w:b/>
      <w:bCs/>
    </w:rPr>
  </w:style>
  <w:style w:type="character" w:customStyle="1" w:styleId="cmsemptycell">
    <w:name w:val="cmsemptycell"/>
    <w:basedOn w:val="Standardnpsmoodstavce"/>
    <w:rsid w:val="00EC4D70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EC4D70"/>
    <w:pPr>
      <w:widowControl/>
      <w:pBdr>
        <w:bottom w:val="single" w:sz="6" w:space="1" w:color="auto"/>
      </w:pBdr>
      <w:overflowPunct/>
      <w:autoSpaceDE/>
      <w:autoSpaceDN/>
      <w:adjustRightInd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EC4D70"/>
    <w:rPr>
      <w:rFonts w:ascii="Arial" w:hAnsi="Arial" w:cs="Arial"/>
      <w:vanish/>
      <w:sz w:val="16"/>
      <w:szCs w:val="16"/>
    </w:rPr>
  </w:style>
  <w:style w:type="character" w:customStyle="1" w:styleId="forminputs">
    <w:name w:val="forminputs"/>
    <w:basedOn w:val="Standardnpsmoodstavce"/>
    <w:rsid w:val="00EC4D70"/>
  </w:style>
  <w:style w:type="paragraph" w:styleId="z-Konecformule">
    <w:name w:val="HTML Bottom of Form"/>
    <w:basedOn w:val="Normln"/>
    <w:next w:val="Normln"/>
    <w:link w:val="z-KonecformuleChar"/>
    <w:hidden/>
    <w:uiPriority w:val="99"/>
    <w:unhideWhenUsed/>
    <w:rsid w:val="00EC4D70"/>
    <w:pPr>
      <w:widowControl/>
      <w:pBdr>
        <w:top w:val="single" w:sz="6" w:space="1" w:color="auto"/>
      </w:pBdr>
      <w:overflowPunct/>
      <w:autoSpaceDE/>
      <w:autoSpaceDN/>
      <w:adjustRightInd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rsid w:val="00EC4D70"/>
    <w:rPr>
      <w:rFonts w:ascii="Arial" w:hAnsi="Arial" w:cs="Arial"/>
      <w:vanish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rsid w:val="00571B5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Courier New" w:hAnsi="Courier New" w:cs="Courier New"/>
      <w:color w:val="auto"/>
      <w:kern w:val="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571B50"/>
    <w:rPr>
      <w:rFonts w:ascii="Courier New" w:hAnsi="Courier New" w:cs="Courier New"/>
    </w:rPr>
  </w:style>
  <w:style w:type="table" w:styleId="Mkatabulky">
    <w:name w:val="Table Grid"/>
    <w:basedOn w:val="Normlntabulka"/>
    <w:rsid w:val="00571B50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102B10"/>
    <w:rPr>
      <w:rFonts w:asciiTheme="majorHAnsi" w:eastAsiaTheme="majorEastAsia" w:hAnsiTheme="majorHAnsi" w:cstheme="majorBidi"/>
      <w:b/>
      <w:bCs/>
      <w:color w:val="DDDDDD" w:themeColor="accent1"/>
      <w:kern w:val="28"/>
    </w:rPr>
  </w:style>
  <w:style w:type="paragraph" w:styleId="Normlnweb">
    <w:name w:val="Normal (Web)"/>
    <w:basedOn w:val="Normln"/>
    <w:unhideWhenUsed/>
    <w:rsid w:val="004B7595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pple-converted-space">
    <w:name w:val="apple-converted-space"/>
    <w:basedOn w:val="Standardnpsmoodstavce"/>
    <w:rsid w:val="004B7595"/>
  </w:style>
  <w:style w:type="character" w:styleId="Zvraznn">
    <w:name w:val="Emphasis"/>
    <w:basedOn w:val="Standardnpsmoodstavce"/>
    <w:qFormat/>
    <w:rsid w:val="004B7595"/>
    <w:rPr>
      <w:i/>
      <w:iCs/>
    </w:rPr>
  </w:style>
  <w:style w:type="character" w:customStyle="1" w:styleId="Nadpis4Char">
    <w:name w:val="Nadpis 4 Char"/>
    <w:basedOn w:val="Standardnpsmoodstavce"/>
    <w:link w:val="Nadpis4"/>
    <w:uiPriority w:val="9"/>
    <w:rsid w:val="00331EE0"/>
    <w:rPr>
      <w:rFonts w:asciiTheme="majorHAnsi" w:eastAsiaTheme="majorEastAsia" w:hAnsiTheme="majorHAnsi" w:cstheme="majorBidi"/>
      <w:b/>
      <w:bCs/>
      <w:i/>
      <w:iCs/>
      <w:color w:val="DDDDDD" w:themeColor="accent1"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05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64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98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87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6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7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14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69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34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7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95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9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7317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605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68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11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1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3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25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00026">
              <w:blockQuote w:val="1"/>
              <w:marLeft w:val="96"/>
              <w:marRight w:val="720"/>
              <w:marTop w:val="100"/>
              <w:marBottom w:val="100"/>
              <w:divBdr>
                <w:top w:val="none" w:sz="0" w:space="0" w:color="auto"/>
                <w:left w:val="none" w:sz="0" w:space="6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8410922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81954">
              <w:blockQuote w:val="1"/>
              <w:marLeft w:val="96"/>
              <w:marRight w:val="720"/>
              <w:marTop w:val="100"/>
              <w:marBottom w:val="100"/>
              <w:divBdr>
                <w:top w:val="none" w:sz="0" w:space="0" w:color="auto"/>
                <w:left w:val="none" w:sz="0" w:space="6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4376039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161661">
              <w:blockQuote w:val="1"/>
              <w:marLeft w:val="96"/>
              <w:marRight w:val="720"/>
              <w:marTop w:val="100"/>
              <w:marBottom w:val="100"/>
              <w:divBdr>
                <w:top w:val="none" w:sz="0" w:space="0" w:color="auto"/>
                <w:left w:val="none" w:sz="0" w:space="6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9529362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72175">
              <w:blockQuote w:val="1"/>
              <w:marLeft w:val="96"/>
              <w:marRight w:val="720"/>
              <w:marTop w:val="100"/>
              <w:marBottom w:val="100"/>
              <w:divBdr>
                <w:top w:val="none" w:sz="0" w:space="0" w:color="auto"/>
                <w:left w:val="none" w:sz="0" w:space="6" w:color="CCCCCC"/>
                <w:bottom w:val="none" w:sz="0" w:space="0" w:color="auto"/>
                <w:right w:val="none" w:sz="0" w:space="0" w:color="auto"/>
              </w:divBdr>
            </w:div>
            <w:div w:id="190999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8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0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1847">
              <w:blockQuote w:val="1"/>
              <w:marLeft w:val="96"/>
              <w:marRight w:val="720"/>
              <w:marTop w:val="100"/>
              <w:marBottom w:val="100"/>
              <w:divBdr>
                <w:top w:val="none" w:sz="0" w:space="0" w:color="auto"/>
                <w:left w:val="none" w:sz="0" w:space="6" w:color="CCCCCC"/>
                <w:bottom w:val="none" w:sz="0" w:space="0" w:color="auto"/>
                <w:right w:val="none" w:sz="0" w:space="0" w:color="auto"/>
              </w:divBdr>
              <w:divsChild>
                <w:div w:id="154116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1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46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1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9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05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9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7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7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1831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367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8511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8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arcovskasms.cz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obeclipa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Stupně šed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C522A3-5683-49E3-9CB8-C465C9897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5</Pages>
  <Words>1339</Words>
  <Characters>7905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 Lípa</dc:creator>
  <cp:lastModifiedBy>Mirka</cp:lastModifiedBy>
  <cp:revision>10</cp:revision>
  <cp:lastPrinted>2021-01-05T07:32:00Z</cp:lastPrinted>
  <dcterms:created xsi:type="dcterms:W3CDTF">2021-01-04T10:40:00Z</dcterms:created>
  <dcterms:modified xsi:type="dcterms:W3CDTF">2021-01-05T07:41:00Z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-849192743</vt:i4>
  </property>
</Properties>
</file>